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15825" w14:textId="6E8B6F8B" w:rsidR="009F5AF5" w:rsidRPr="009D5C37" w:rsidRDefault="00E93C44" w:rsidP="009E6EA4">
      <w:pPr>
        <w:rPr>
          <w:rFonts w:ascii="Cambria" w:hAnsi="Cambria"/>
          <w:b/>
          <w:sz w:val="24"/>
          <w:szCs w:val="24"/>
          <w:lang w:val="en-GB"/>
        </w:rPr>
      </w:pPr>
      <w:r w:rsidRPr="009D5C37">
        <w:rPr>
          <w:rFonts w:ascii="Cambria" w:hAnsi="Cambria"/>
          <w:noProof/>
          <w:sz w:val="24"/>
          <w:szCs w:val="24"/>
          <w:lang w:val="en-GB" w:eastAsia="en-GB"/>
        </w:rPr>
        <w:drawing>
          <wp:anchor distT="0" distB="0" distL="114300" distR="114300" simplePos="0" relativeHeight="251661312" behindDoc="0" locked="0" layoutInCell="1" allowOverlap="1" wp14:anchorId="1FB099F7" wp14:editId="7E93F630">
            <wp:simplePos x="0" y="0"/>
            <wp:positionH relativeFrom="margin">
              <wp:align>right</wp:align>
            </wp:positionH>
            <wp:positionV relativeFrom="paragraph">
              <wp:posOffset>140335</wp:posOffset>
            </wp:positionV>
            <wp:extent cx="1981200" cy="66056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60565"/>
                    </a:xfrm>
                    <a:prstGeom prst="rect">
                      <a:avLst/>
                    </a:prstGeom>
                    <a:noFill/>
                  </pic:spPr>
                </pic:pic>
              </a:graphicData>
            </a:graphic>
            <wp14:sizeRelH relativeFrom="page">
              <wp14:pctWidth>0</wp14:pctWidth>
            </wp14:sizeRelH>
            <wp14:sizeRelV relativeFrom="page">
              <wp14:pctHeight>0</wp14:pctHeight>
            </wp14:sizeRelV>
          </wp:anchor>
        </w:drawing>
      </w:r>
      <w:r w:rsidR="00546CA2" w:rsidRPr="00F47833">
        <w:rPr>
          <w:rFonts w:ascii="Cambria" w:hAnsi="Cambria"/>
          <w:b/>
          <w:noProof/>
          <w:lang w:val="en-GB" w:eastAsia="en-GB"/>
        </w:rPr>
        <w:drawing>
          <wp:anchor distT="0" distB="0" distL="114300" distR="114300" simplePos="0" relativeHeight="251667456" behindDoc="0" locked="0" layoutInCell="1" allowOverlap="1" wp14:anchorId="67D13EA6" wp14:editId="477418AA">
            <wp:simplePos x="0" y="0"/>
            <wp:positionH relativeFrom="margin">
              <wp:posOffset>-60960</wp:posOffset>
            </wp:positionH>
            <wp:positionV relativeFrom="paragraph">
              <wp:posOffset>304165</wp:posOffset>
            </wp:positionV>
            <wp:extent cx="2438789" cy="510540"/>
            <wp:effectExtent l="0" t="0" r="0" b="3810"/>
            <wp:wrapNone/>
            <wp:docPr id="3" name="Picture 3"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789"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B7EB2" w14:textId="58CDE9A2" w:rsidR="009F5AF5" w:rsidRPr="009D5C37" w:rsidRDefault="009F5AF5" w:rsidP="009E6EA4">
      <w:pPr>
        <w:rPr>
          <w:rFonts w:ascii="Cambria" w:hAnsi="Cambria"/>
          <w:b/>
          <w:sz w:val="24"/>
          <w:szCs w:val="24"/>
          <w:lang w:val="en-GB"/>
        </w:rPr>
      </w:pPr>
    </w:p>
    <w:p w14:paraId="583270B1" w14:textId="1A91A33D" w:rsidR="004A1A9D" w:rsidRPr="009D5C37" w:rsidRDefault="004A1A9D" w:rsidP="009E6EA4">
      <w:pPr>
        <w:rPr>
          <w:rFonts w:ascii="Cambria" w:hAnsi="Cambria"/>
          <w:b/>
          <w:sz w:val="24"/>
          <w:szCs w:val="24"/>
          <w:lang w:val="en-GB"/>
        </w:rPr>
      </w:pPr>
    </w:p>
    <w:p w14:paraId="5BE192A6" w14:textId="77777777" w:rsidR="004A1A9D" w:rsidRPr="009D5C37" w:rsidRDefault="004A1A9D" w:rsidP="009E6EA4">
      <w:pPr>
        <w:rPr>
          <w:rFonts w:ascii="Cambria" w:hAnsi="Cambria"/>
          <w:b/>
          <w:sz w:val="24"/>
          <w:szCs w:val="24"/>
          <w:lang w:val="en-GB"/>
        </w:rPr>
      </w:pPr>
    </w:p>
    <w:p w14:paraId="7A213956" w14:textId="77777777" w:rsidR="00546CA2" w:rsidRDefault="00546CA2" w:rsidP="00546CA2">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bookmarkStart w:id="0" w:name="_Hlk112771238"/>
      <w:r w:rsidRPr="00A03E50">
        <w:rPr>
          <w:rFonts w:ascii="Cambria" w:hAnsi="Cambria"/>
          <w:b/>
          <w:sz w:val="24"/>
          <w:szCs w:val="24"/>
          <w:lang w:val="en-GB"/>
        </w:rPr>
        <w:t xml:space="preserve">Erasmus VET Learner </w:t>
      </w:r>
      <w:r>
        <w:rPr>
          <w:rFonts w:ascii="Cambria" w:hAnsi="Cambria"/>
          <w:b/>
          <w:sz w:val="24"/>
          <w:szCs w:val="24"/>
          <w:lang w:val="en-GB"/>
        </w:rPr>
        <w:t xml:space="preserve">and Staff </w:t>
      </w:r>
      <w:r w:rsidRPr="00A03E50">
        <w:rPr>
          <w:rFonts w:ascii="Cambria" w:hAnsi="Cambria"/>
          <w:b/>
          <w:sz w:val="24"/>
          <w:szCs w:val="24"/>
          <w:lang w:val="en-GB"/>
        </w:rPr>
        <w:t>Mobility Call</w:t>
      </w:r>
      <w:r>
        <w:rPr>
          <w:rFonts w:ascii="Cambria" w:hAnsi="Cambria"/>
          <w:b/>
          <w:sz w:val="24"/>
          <w:szCs w:val="24"/>
          <w:lang w:val="en-GB"/>
        </w:rPr>
        <w:t xml:space="preserve"> 4</w:t>
      </w:r>
      <w:r w:rsidRPr="00A03E50">
        <w:rPr>
          <w:rFonts w:ascii="Cambria" w:hAnsi="Cambria"/>
          <w:b/>
          <w:sz w:val="24"/>
          <w:szCs w:val="24"/>
          <w:lang w:val="en-GB"/>
        </w:rPr>
        <w:t xml:space="preserve"> </w:t>
      </w:r>
    </w:p>
    <w:p w14:paraId="516CBF9D" w14:textId="77777777" w:rsidR="00546CA2" w:rsidRDefault="00546CA2" w:rsidP="00546CA2">
      <w:pPr>
        <w:pBdr>
          <w:top w:val="single" w:sz="4" w:space="1" w:color="auto"/>
          <w:left w:val="single" w:sz="4" w:space="4" w:color="auto"/>
          <w:bottom w:val="single" w:sz="4" w:space="1" w:color="auto"/>
          <w:right w:val="single" w:sz="4" w:space="4" w:color="auto"/>
        </w:pBdr>
        <w:spacing w:after="0"/>
        <w:jc w:val="center"/>
        <w:rPr>
          <w:rFonts w:ascii="Cambria" w:hAnsi="Cambria"/>
          <w:sz w:val="24"/>
          <w:szCs w:val="24"/>
          <w:lang w:val="en-GB"/>
        </w:rPr>
      </w:pPr>
      <w:r>
        <w:rPr>
          <w:rFonts w:ascii="Cambria" w:hAnsi="Cambria"/>
          <w:sz w:val="24"/>
          <w:szCs w:val="24"/>
          <w:lang w:val="en-GB"/>
        </w:rPr>
        <w:t xml:space="preserve">INCOMING MOBILITY TO LATVIA </w:t>
      </w:r>
      <w:r w:rsidRPr="00546CA2">
        <w:rPr>
          <w:rFonts w:ascii="Cambria" w:hAnsi="Cambria"/>
          <w:sz w:val="24"/>
          <w:szCs w:val="24"/>
          <w:lang w:val="en-GB"/>
        </w:rPr>
        <w:t xml:space="preserve">FOR UKRAINIAN PARTICIPANTS </w:t>
      </w:r>
    </w:p>
    <w:p w14:paraId="280B50E1" w14:textId="43B9FEB2" w:rsidR="00546CA2" w:rsidRPr="00546CA2" w:rsidRDefault="00546CA2" w:rsidP="00546CA2">
      <w:pPr>
        <w:pBdr>
          <w:top w:val="single" w:sz="4" w:space="1" w:color="auto"/>
          <w:left w:val="single" w:sz="4" w:space="4" w:color="auto"/>
          <w:bottom w:val="single" w:sz="4" w:space="1" w:color="auto"/>
          <w:right w:val="single" w:sz="4" w:space="4" w:color="auto"/>
        </w:pBdr>
        <w:spacing w:after="0"/>
        <w:jc w:val="center"/>
        <w:rPr>
          <w:rFonts w:ascii="Cambria" w:hAnsi="Cambria"/>
          <w:bCs/>
          <w:sz w:val="24"/>
          <w:szCs w:val="24"/>
          <w:lang w:val="en-GB"/>
        </w:rPr>
      </w:pPr>
      <w:r w:rsidRPr="00546CA2">
        <w:rPr>
          <w:rFonts w:ascii="Cambria" w:hAnsi="Cambria"/>
          <w:sz w:val="24"/>
          <w:szCs w:val="24"/>
          <w:lang w:val="en-GB"/>
        </w:rPr>
        <w:t>FLEEING FROM THE WAR IN UKRAINE</w:t>
      </w:r>
    </w:p>
    <w:p w14:paraId="016035CA" w14:textId="77777777" w:rsidR="00546CA2" w:rsidRPr="00A03E50" w:rsidRDefault="00546CA2" w:rsidP="00546CA2">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en-GB"/>
        </w:rPr>
      </w:pPr>
      <w:r w:rsidRPr="00A03E50">
        <w:rPr>
          <w:rFonts w:ascii="Cambria" w:hAnsi="Cambria"/>
          <w:b/>
          <w:sz w:val="24"/>
          <w:szCs w:val="24"/>
          <w:lang w:val="en-GB"/>
        </w:rPr>
        <w:t>Project and Agreement No. 2024-1-LV01-KA121-VET-000206510</w:t>
      </w:r>
    </w:p>
    <w:p w14:paraId="44DEF50F" w14:textId="249BAB9F" w:rsidR="00546CA2" w:rsidRDefault="00546CA2" w:rsidP="00546CA2">
      <w:pPr>
        <w:pBdr>
          <w:top w:val="single" w:sz="4" w:space="1" w:color="auto"/>
          <w:left w:val="single" w:sz="4" w:space="4" w:color="auto"/>
          <w:bottom w:val="single" w:sz="4" w:space="1" w:color="auto"/>
          <w:right w:val="single" w:sz="4" w:space="4" w:color="auto"/>
        </w:pBdr>
        <w:spacing w:before="120" w:after="100" w:afterAutospacing="1"/>
        <w:jc w:val="center"/>
        <w:rPr>
          <w:rFonts w:ascii="Cambria" w:hAnsi="Cambria"/>
          <w:sz w:val="24"/>
          <w:szCs w:val="24"/>
          <w:lang w:val="en-GB"/>
        </w:rPr>
      </w:pPr>
      <w:r>
        <w:rPr>
          <w:rFonts w:ascii="Cambria" w:hAnsi="Cambria"/>
          <w:b/>
          <w:sz w:val="24"/>
          <w:szCs w:val="24"/>
          <w:lang w:val="en-GB"/>
        </w:rPr>
        <w:t>Call 4</w:t>
      </w:r>
      <w:r w:rsidRPr="00A03E50">
        <w:rPr>
          <w:rFonts w:ascii="Cambria" w:hAnsi="Cambria"/>
          <w:b/>
          <w:sz w:val="24"/>
          <w:szCs w:val="24"/>
          <w:lang w:val="en-GB"/>
        </w:rPr>
        <w:t xml:space="preserve"> Date: from Ma</w:t>
      </w:r>
      <w:r>
        <w:rPr>
          <w:rFonts w:ascii="Cambria" w:hAnsi="Cambria"/>
          <w:b/>
          <w:sz w:val="24"/>
          <w:szCs w:val="24"/>
          <w:lang w:val="en-GB"/>
        </w:rPr>
        <w:t>y</w:t>
      </w:r>
      <w:r w:rsidRPr="00A03E50">
        <w:rPr>
          <w:rFonts w:ascii="Cambria" w:hAnsi="Cambria"/>
          <w:b/>
          <w:sz w:val="24"/>
          <w:szCs w:val="24"/>
          <w:lang w:val="en-GB"/>
        </w:rPr>
        <w:t xml:space="preserve"> </w:t>
      </w:r>
      <w:r>
        <w:rPr>
          <w:rFonts w:ascii="Cambria" w:hAnsi="Cambria"/>
          <w:b/>
          <w:sz w:val="24"/>
          <w:szCs w:val="24"/>
          <w:lang w:val="en-GB"/>
        </w:rPr>
        <w:t>1</w:t>
      </w:r>
      <w:r w:rsidR="002A51D5">
        <w:rPr>
          <w:rFonts w:ascii="Cambria" w:hAnsi="Cambria"/>
          <w:b/>
          <w:sz w:val="24"/>
          <w:szCs w:val="24"/>
          <w:lang w:val="en-GB"/>
        </w:rPr>
        <w:t>6</w:t>
      </w:r>
      <w:r w:rsidRPr="00A03E50">
        <w:rPr>
          <w:rFonts w:ascii="Cambria" w:hAnsi="Cambria"/>
          <w:b/>
          <w:sz w:val="24"/>
          <w:szCs w:val="24"/>
          <w:lang w:val="en-GB"/>
        </w:rPr>
        <w:t xml:space="preserve">, 2025 by </w:t>
      </w:r>
      <w:r>
        <w:rPr>
          <w:rFonts w:ascii="Cambria" w:hAnsi="Cambria"/>
          <w:b/>
          <w:sz w:val="24"/>
          <w:szCs w:val="24"/>
          <w:lang w:val="en-GB"/>
        </w:rPr>
        <w:t>May 29</w:t>
      </w:r>
      <w:r w:rsidRPr="00A03E50">
        <w:rPr>
          <w:rFonts w:ascii="Cambria" w:hAnsi="Cambria"/>
          <w:b/>
          <w:sz w:val="24"/>
          <w:szCs w:val="24"/>
          <w:lang w:val="en-GB"/>
        </w:rPr>
        <w:t>, 2025</w:t>
      </w:r>
    </w:p>
    <w:bookmarkEnd w:id="0"/>
    <w:p w14:paraId="5CEA689C" w14:textId="77777777" w:rsidR="00FA4933" w:rsidRDefault="00FA4933" w:rsidP="00E93C44">
      <w:pPr>
        <w:spacing w:after="0"/>
        <w:jc w:val="both"/>
        <w:rPr>
          <w:rFonts w:ascii="Cambria" w:hAnsi="Cambria"/>
          <w:sz w:val="24"/>
          <w:szCs w:val="24"/>
          <w:lang w:val="en-GB"/>
        </w:rPr>
      </w:pPr>
    </w:p>
    <w:p w14:paraId="5142F6C7" w14:textId="1D6593F9" w:rsidR="00546CA2" w:rsidRDefault="006D603F" w:rsidP="00E93C44">
      <w:pPr>
        <w:spacing w:after="0"/>
        <w:jc w:val="both"/>
        <w:rPr>
          <w:rFonts w:ascii="Cambria" w:hAnsi="Cambria"/>
          <w:sz w:val="24"/>
          <w:szCs w:val="24"/>
          <w:lang w:val="en-GB"/>
        </w:rPr>
      </w:pPr>
      <w:r w:rsidRPr="009D5C37">
        <w:rPr>
          <w:rFonts w:ascii="Cambria" w:hAnsi="Cambria"/>
          <w:sz w:val="24"/>
          <w:szCs w:val="24"/>
          <w:lang w:val="en-GB"/>
        </w:rPr>
        <w:t>Dear VET Learners</w:t>
      </w:r>
      <w:r w:rsidR="00C02F83" w:rsidRPr="009D5C37">
        <w:rPr>
          <w:rFonts w:ascii="Cambria" w:hAnsi="Cambria"/>
          <w:sz w:val="24"/>
          <w:szCs w:val="24"/>
          <w:lang w:val="en-GB"/>
        </w:rPr>
        <w:t xml:space="preserve"> and VET</w:t>
      </w:r>
      <w:r w:rsidR="00B71DD9">
        <w:rPr>
          <w:rFonts w:ascii="Cambria" w:hAnsi="Cambria"/>
          <w:sz w:val="24"/>
          <w:szCs w:val="24"/>
          <w:lang w:val="en-GB"/>
        </w:rPr>
        <w:t xml:space="preserve"> Education</w:t>
      </w:r>
      <w:r w:rsidR="00C02F83" w:rsidRPr="009D5C37">
        <w:rPr>
          <w:rFonts w:ascii="Cambria" w:hAnsi="Cambria"/>
          <w:sz w:val="24"/>
          <w:szCs w:val="24"/>
          <w:lang w:val="en-GB"/>
        </w:rPr>
        <w:t xml:space="preserve"> Specialists</w:t>
      </w:r>
      <w:r w:rsidR="00546CA2">
        <w:rPr>
          <w:rFonts w:ascii="Cambria" w:hAnsi="Cambria"/>
          <w:sz w:val="24"/>
          <w:szCs w:val="24"/>
          <w:lang w:val="en-GB"/>
        </w:rPr>
        <w:t xml:space="preserve"> from Ukraine,</w:t>
      </w:r>
    </w:p>
    <w:p w14:paraId="150CE252" w14:textId="77777777" w:rsidR="00546CA2" w:rsidRDefault="00546CA2" w:rsidP="00E93C44">
      <w:pPr>
        <w:jc w:val="both"/>
        <w:rPr>
          <w:rFonts w:ascii="Cambria" w:hAnsi="Cambria"/>
          <w:sz w:val="24"/>
          <w:szCs w:val="24"/>
          <w:lang w:val="en-GB"/>
        </w:rPr>
      </w:pPr>
    </w:p>
    <w:p w14:paraId="25858B2A" w14:textId="2DFBB1D8" w:rsidR="00546CA2" w:rsidRDefault="00546CA2" w:rsidP="00E93C44">
      <w:pPr>
        <w:jc w:val="both"/>
        <w:rPr>
          <w:rFonts w:ascii="Cambria" w:hAnsi="Cambria"/>
          <w:sz w:val="24"/>
          <w:szCs w:val="24"/>
          <w:lang w:val="en-GB"/>
        </w:rPr>
      </w:pPr>
      <w:r w:rsidRPr="00A03E50">
        <w:rPr>
          <w:rFonts w:ascii="Cambria" w:hAnsi="Cambria"/>
          <w:sz w:val="24"/>
          <w:szCs w:val="24"/>
          <w:lang w:val="en-GB"/>
        </w:rPr>
        <w:t xml:space="preserve">"HOTEL SCHOOL" </w:t>
      </w:r>
      <w:proofErr w:type="spellStart"/>
      <w:r w:rsidRPr="00A03E50">
        <w:rPr>
          <w:rFonts w:ascii="Cambria" w:hAnsi="Cambria"/>
          <w:sz w:val="24"/>
          <w:szCs w:val="24"/>
          <w:lang w:val="en-GB"/>
        </w:rPr>
        <w:t>Viesnīcu</w:t>
      </w:r>
      <w:proofErr w:type="spellEnd"/>
      <w:r w:rsidRPr="00A03E50">
        <w:rPr>
          <w:rFonts w:ascii="Cambria" w:hAnsi="Cambria"/>
          <w:sz w:val="24"/>
          <w:szCs w:val="24"/>
          <w:lang w:val="en-GB"/>
        </w:rPr>
        <w:t xml:space="preserve"> </w:t>
      </w:r>
      <w:proofErr w:type="spellStart"/>
      <w:r w:rsidRPr="00A03E50">
        <w:rPr>
          <w:rFonts w:ascii="Cambria" w:hAnsi="Cambria"/>
          <w:sz w:val="24"/>
          <w:szCs w:val="24"/>
          <w:lang w:val="en-GB"/>
        </w:rPr>
        <w:t>biznesa</w:t>
      </w:r>
      <w:proofErr w:type="spellEnd"/>
      <w:r w:rsidRPr="00A03E50">
        <w:rPr>
          <w:rFonts w:ascii="Cambria" w:hAnsi="Cambria"/>
          <w:sz w:val="24"/>
          <w:szCs w:val="24"/>
          <w:lang w:val="en-GB"/>
        </w:rPr>
        <w:t xml:space="preserve"> </w:t>
      </w:r>
      <w:proofErr w:type="spellStart"/>
      <w:r w:rsidRPr="00A03E50">
        <w:rPr>
          <w:rFonts w:ascii="Cambria" w:hAnsi="Cambria"/>
          <w:sz w:val="24"/>
          <w:szCs w:val="24"/>
          <w:lang w:val="en-GB"/>
        </w:rPr>
        <w:t>koledža</w:t>
      </w:r>
      <w:proofErr w:type="spellEnd"/>
      <w:r w:rsidRPr="00A03E50">
        <w:rPr>
          <w:rFonts w:ascii="Cambria" w:hAnsi="Cambria"/>
          <w:sz w:val="24"/>
          <w:szCs w:val="24"/>
          <w:lang w:val="en-GB"/>
        </w:rPr>
        <w:t xml:space="preserve"> (HOTEL SCHOOL Hotel Management College) announces the call-</w:t>
      </w:r>
      <w:r>
        <w:rPr>
          <w:rFonts w:ascii="Cambria" w:hAnsi="Cambria"/>
          <w:sz w:val="24"/>
          <w:szCs w:val="24"/>
          <w:lang w:val="en-GB"/>
        </w:rPr>
        <w:t>4</w:t>
      </w:r>
      <w:r w:rsidRPr="00A03E50">
        <w:rPr>
          <w:rFonts w:ascii="Cambria" w:hAnsi="Cambria"/>
          <w:sz w:val="24"/>
          <w:szCs w:val="24"/>
          <w:lang w:val="en-GB"/>
        </w:rPr>
        <w:t xml:space="preserve"> for the Erasmus funding in the framework of the project No. 2024-1-LV01-KA121-VET-000206510</w:t>
      </w:r>
      <w:r w:rsidRPr="00A03E50">
        <w:rPr>
          <w:rFonts w:ascii="Cambria" w:hAnsi="Cambria"/>
          <w:b/>
          <w:sz w:val="24"/>
          <w:szCs w:val="24"/>
          <w:lang w:val="en-GB"/>
        </w:rPr>
        <w:t xml:space="preserve"> </w:t>
      </w:r>
      <w:r w:rsidRPr="00A03E50">
        <w:rPr>
          <w:rFonts w:ascii="Cambria" w:hAnsi="Cambria"/>
          <w:sz w:val="24"/>
          <w:szCs w:val="24"/>
          <w:lang w:val="en-GB"/>
        </w:rPr>
        <w:t xml:space="preserve">for </w:t>
      </w:r>
      <w:r w:rsidR="00E93C44">
        <w:rPr>
          <w:rFonts w:ascii="Cambria" w:hAnsi="Cambria"/>
          <w:sz w:val="24"/>
          <w:szCs w:val="24"/>
          <w:lang w:val="en-GB"/>
        </w:rPr>
        <w:t>7 mobilities</w:t>
      </w:r>
      <w:r w:rsidR="00E93C44" w:rsidRPr="00E93C44">
        <w:rPr>
          <w:rFonts w:ascii="Cambria" w:hAnsi="Cambria"/>
          <w:sz w:val="24"/>
          <w:szCs w:val="24"/>
          <w:lang w:val="en-GB"/>
        </w:rPr>
        <w:t xml:space="preserve"> </w:t>
      </w:r>
      <w:r w:rsidRPr="00E93C44">
        <w:rPr>
          <w:rFonts w:ascii="Cambria" w:hAnsi="Cambria"/>
          <w:sz w:val="24"/>
          <w:szCs w:val="24"/>
          <w:lang w:val="en-GB"/>
        </w:rPr>
        <w:t xml:space="preserve">during the period from June 2025 to </w:t>
      </w:r>
      <w:r w:rsidR="00E93C44" w:rsidRPr="00E93C44">
        <w:rPr>
          <w:rFonts w:ascii="Cambria" w:hAnsi="Cambria"/>
          <w:sz w:val="24"/>
          <w:szCs w:val="24"/>
          <w:lang w:val="en-GB"/>
        </w:rPr>
        <w:t>August</w:t>
      </w:r>
      <w:r w:rsidRPr="00E93C44">
        <w:rPr>
          <w:rFonts w:ascii="Cambria" w:hAnsi="Cambria"/>
          <w:sz w:val="24"/>
          <w:szCs w:val="24"/>
          <w:lang w:val="en-GB"/>
        </w:rPr>
        <w:t xml:space="preserve"> 2025</w:t>
      </w:r>
      <w:r w:rsidR="00836F2F">
        <w:rPr>
          <w:rFonts w:ascii="Cambria" w:hAnsi="Cambria"/>
          <w:sz w:val="24"/>
          <w:szCs w:val="24"/>
          <w:lang w:val="en-GB"/>
        </w:rPr>
        <w:t xml:space="preserve">. </w:t>
      </w:r>
    </w:p>
    <w:p w14:paraId="493D3726" w14:textId="77777777" w:rsidR="00836F2F" w:rsidRPr="00A03E50" w:rsidRDefault="00836F2F" w:rsidP="00836F2F">
      <w:pPr>
        <w:jc w:val="both"/>
        <w:rPr>
          <w:rFonts w:ascii="Cambria" w:hAnsi="Cambria"/>
          <w:b/>
          <w:sz w:val="24"/>
          <w:szCs w:val="24"/>
          <w:lang w:val="en-GB"/>
        </w:rPr>
      </w:pPr>
      <w:r w:rsidRPr="00A03E50">
        <w:rPr>
          <w:rFonts w:ascii="Cambria" w:hAnsi="Cambria"/>
          <w:b/>
          <w:sz w:val="24"/>
          <w:szCs w:val="24"/>
          <w:u w:val="single"/>
          <w:lang w:val="en-GB"/>
        </w:rPr>
        <w:t>Activities to be supported:</w:t>
      </w:r>
      <w:r w:rsidRPr="00A03E50">
        <w:rPr>
          <w:rFonts w:ascii="Cambria" w:hAnsi="Cambria"/>
          <w:b/>
          <w:sz w:val="24"/>
          <w:szCs w:val="24"/>
          <w:lang w:val="en-GB"/>
        </w:rPr>
        <w:t xml:space="preserve"> </w:t>
      </w:r>
    </w:p>
    <w:p w14:paraId="65D33DBE" w14:textId="696F2E62" w:rsidR="00E03CC8" w:rsidRPr="00E93C44" w:rsidRDefault="00410E9E" w:rsidP="00E93C44">
      <w:pPr>
        <w:pStyle w:val="ListParagraph"/>
        <w:numPr>
          <w:ilvl w:val="0"/>
          <w:numId w:val="8"/>
        </w:numPr>
        <w:jc w:val="both"/>
        <w:rPr>
          <w:rFonts w:ascii="Cambria" w:hAnsi="Cambria"/>
          <w:sz w:val="24"/>
          <w:szCs w:val="24"/>
          <w:lang w:val="en-GB"/>
        </w:rPr>
      </w:pPr>
      <w:r>
        <w:rPr>
          <w:rFonts w:ascii="Cambria" w:hAnsi="Cambria"/>
          <w:b/>
          <w:bCs/>
          <w:sz w:val="24"/>
          <w:szCs w:val="24"/>
          <w:lang w:val="en-GB"/>
        </w:rPr>
        <w:t>6</w:t>
      </w:r>
      <w:r w:rsidR="00E03CC8" w:rsidRPr="009D5C37">
        <w:rPr>
          <w:rFonts w:ascii="Cambria" w:hAnsi="Cambria"/>
          <w:b/>
          <w:bCs/>
          <w:sz w:val="24"/>
          <w:szCs w:val="24"/>
          <w:lang w:val="en-GB"/>
        </w:rPr>
        <w:t xml:space="preserve"> </w:t>
      </w:r>
      <w:r w:rsidR="00E93C44">
        <w:rPr>
          <w:rFonts w:ascii="Cambria" w:hAnsi="Cambria"/>
          <w:b/>
          <w:bCs/>
          <w:sz w:val="24"/>
          <w:szCs w:val="24"/>
          <w:lang w:val="en-GB"/>
        </w:rPr>
        <w:t>short</w:t>
      </w:r>
      <w:r w:rsidR="00E03CC8" w:rsidRPr="009D5C37">
        <w:rPr>
          <w:rFonts w:ascii="Cambria" w:hAnsi="Cambria"/>
          <w:b/>
          <w:bCs/>
          <w:sz w:val="24"/>
          <w:szCs w:val="24"/>
          <w:lang w:val="en-GB"/>
        </w:rPr>
        <w:t xml:space="preserve">-term </w:t>
      </w:r>
      <w:r w:rsidR="00E93C44">
        <w:rPr>
          <w:rFonts w:ascii="Cambria" w:hAnsi="Cambria"/>
          <w:b/>
          <w:bCs/>
          <w:sz w:val="24"/>
          <w:szCs w:val="24"/>
          <w:lang w:val="en-GB"/>
        </w:rPr>
        <w:t>l</w:t>
      </w:r>
      <w:r w:rsidR="00E03CC8" w:rsidRPr="009D5C37">
        <w:rPr>
          <w:rFonts w:ascii="Cambria" w:hAnsi="Cambria"/>
          <w:b/>
          <w:bCs/>
          <w:sz w:val="24"/>
          <w:szCs w:val="24"/>
          <w:lang w:val="en-GB"/>
        </w:rPr>
        <w:t xml:space="preserve">earning </w:t>
      </w:r>
      <w:r w:rsidR="00E93C44">
        <w:rPr>
          <w:rFonts w:ascii="Cambria" w:hAnsi="Cambria"/>
          <w:b/>
          <w:bCs/>
          <w:sz w:val="24"/>
          <w:szCs w:val="24"/>
          <w:lang w:val="en-GB"/>
        </w:rPr>
        <w:t>m</w:t>
      </w:r>
      <w:r w:rsidR="00E03CC8" w:rsidRPr="009D5C37">
        <w:rPr>
          <w:rFonts w:ascii="Cambria" w:hAnsi="Cambria"/>
          <w:b/>
          <w:bCs/>
          <w:sz w:val="24"/>
          <w:szCs w:val="24"/>
          <w:lang w:val="en-GB"/>
        </w:rPr>
        <w:t xml:space="preserve">obilities of VET </w:t>
      </w:r>
      <w:r>
        <w:rPr>
          <w:rFonts w:ascii="Cambria" w:hAnsi="Cambria"/>
          <w:b/>
          <w:bCs/>
          <w:sz w:val="24"/>
          <w:szCs w:val="24"/>
          <w:lang w:val="en-GB"/>
        </w:rPr>
        <w:t>l</w:t>
      </w:r>
      <w:r w:rsidR="00E03CC8" w:rsidRPr="009D5C37">
        <w:rPr>
          <w:rFonts w:ascii="Cambria" w:hAnsi="Cambria"/>
          <w:b/>
          <w:bCs/>
          <w:sz w:val="24"/>
          <w:szCs w:val="24"/>
          <w:lang w:val="en-GB"/>
        </w:rPr>
        <w:t>earners</w:t>
      </w:r>
      <w:r w:rsidR="00E03CC8" w:rsidRPr="009D5C37">
        <w:rPr>
          <w:rFonts w:ascii="Cambria" w:hAnsi="Cambria"/>
          <w:sz w:val="24"/>
          <w:szCs w:val="24"/>
          <w:lang w:val="en-GB"/>
        </w:rPr>
        <w:t xml:space="preserve"> </w:t>
      </w:r>
      <w:r w:rsidR="00E93C44" w:rsidRPr="00E93C44">
        <w:rPr>
          <w:rFonts w:ascii="Cambria" w:hAnsi="Cambria"/>
          <w:b/>
          <w:sz w:val="24"/>
          <w:szCs w:val="24"/>
          <w:lang w:val="en-GB"/>
        </w:rPr>
        <w:t>for traineeship</w:t>
      </w:r>
      <w:r w:rsidR="00E93C44" w:rsidRPr="00E93C44">
        <w:rPr>
          <w:rFonts w:ascii="Cambria" w:hAnsi="Cambria"/>
          <w:sz w:val="24"/>
          <w:szCs w:val="24"/>
          <w:lang w:val="en-GB"/>
        </w:rPr>
        <w:t xml:space="preserve"> </w:t>
      </w:r>
      <w:r w:rsidR="00E03CC8" w:rsidRPr="009D5C37">
        <w:rPr>
          <w:rFonts w:ascii="Cambria" w:hAnsi="Cambria"/>
          <w:sz w:val="24"/>
          <w:szCs w:val="24"/>
          <w:lang w:val="en-GB"/>
        </w:rPr>
        <w:t xml:space="preserve">with duration </w:t>
      </w:r>
      <w:r w:rsidR="00E93C44" w:rsidRPr="00E93C44">
        <w:rPr>
          <w:rFonts w:ascii="Cambria" w:hAnsi="Cambria"/>
          <w:bCs/>
          <w:sz w:val="24"/>
          <w:szCs w:val="24"/>
          <w:lang w:val="en-GB"/>
        </w:rPr>
        <w:t>72</w:t>
      </w:r>
      <w:r w:rsidR="00E03CC8" w:rsidRPr="00E93C44">
        <w:rPr>
          <w:rFonts w:ascii="Cambria" w:hAnsi="Cambria"/>
          <w:bCs/>
          <w:sz w:val="24"/>
          <w:szCs w:val="24"/>
          <w:lang w:val="en-GB"/>
        </w:rPr>
        <w:t xml:space="preserve"> days</w:t>
      </w:r>
      <w:r w:rsidR="00E03CC8" w:rsidRPr="00E93C44">
        <w:rPr>
          <w:rFonts w:ascii="Cambria" w:hAnsi="Cambria"/>
          <w:sz w:val="24"/>
          <w:szCs w:val="24"/>
          <w:lang w:val="en-GB"/>
        </w:rPr>
        <w:t xml:space="preserve"> </w:t>
      </w:r>
      <w:r w:rsidR="00E93C44" w:rsidRPr="00E93C44">
        <w:rPr>
          <w:rFonts w:ascii="Cambria" w:hAnsi="Cambria"/>
          <w:sz w:val="24"/>
          <w:szCs w:val="24"/>
          <w:lang w:val="en-GB"/>
        </w:rPr>
        <w:t>from June 7, 2025 until August 17, 2025 (including travel days)</w:t>
      </w:r>
    </w:p>
    <w:p w14:paraId="6753D4C1" w14:textId="04DFDC94" w:rsidR="00E03CC8" w:rsidRPr="00FA4933" w:rsidRDefault="00E03CC8" w:rsidP="00E93C44">
      <w:pPr>
        <w:pStyle w:val="ListParagraph"/>
        <w:numPr>
          <w:ilvl w:val="0"/>
          <w:numId w:val="8"/>
        </w:numPr>
        <w:jc w:val="both"/>
        <w:rPr>
          <w:rFonts w:ascii="Cambria" w:hAnsi="Cambria"/>
          <w:color w:val="FF0000"/>
          <w:sz w:val="24"/>
          <w:szCs w:val="24"/>
          <w:lang w:val="en-GB"/>
        </w:rPr>
      </w:pPr>
      <w:r w:rsidRPr="009D5C37">
        <w:rPr>
          <w:rFonts w:ascii="Cambria" w:hAnsi="Cambria"/>
          <w:b/>
          <w:bCs/>
          <w:sz w:val="24"/>
          <w:szCs w:val="24"/>
          <w:lang w:val="en-GB"/>
        </w:rPr>
        <w:t xml:space="preserve">1 </w:t>
      </w:r>
      <w:r w:rsidR="00E93C44">
        <w:rPr>
          <w:rFonts w:ascii="Cambria" w:hAnsi="Cambria"/>
          <w:b/>
          <w:bCs/>
          <w:sz w:val="24"/>
          <w:szCs w:val="24"/>
          <w:lang w:val="en-GB"/>
        </w:rPr>
        <w:t>mobility o</w:t>
      </w:r>
      <w:r w:rsidR="00E93C44" w:rsidRPr="009D5C37">
        <w:rPr>
          <w:rFonts w:ascii="Cambria" w:hAnsi="Cambria"/>
          <w:b/>
          <w:bCs/>
          <w:sz w:val="24"/>
          <w:szCs w:val="24"/>
          <w:lang w:val="en-GB"/>
        </w:rPr>
        <w:t xml:space="preserve">f VET </w:t>
      </w:r>
      <w:r w:rsidR="00E93C44">
        <w:rPr>
          <w:rFonts w:ascii="Cambria" w:hAnsi="Cambria"/>
          <w:b/>
          <w:bCs/>
          <w:sz w:val="24"/>
          <w:szCs w:val="24"/>
          <w:lang w:val="en-GB"/>
        </w:rPr>
        <w:t>e</w:t>
      </w:r>
      <w:r w:rsidR="00E93C44" w:rsidRPr="009D5C37">
        <w:rPr>
          <w:rFonts w:ascii="Cambria" w:hAnsi="Cambria"/>
          <w:b/>
          <w:bCs/>
          <w:sz w:val="24"/>
          <w:szCs w:val="24"/>
          <w:lang w:val="en-GB"/>
        </w:rPr>
        <w:t xml:space="preserve">ducation </w:t>
      </w:r>
      <w:r w:rsidR="00E93C44">
        <w:rPr>
          <w:rFonts w:ascii="Cambria" w:hAnsi="Cambria"/>
          <w:b/>
          <w:bCs/>
          <w:sz w:val="24"/>
          <w:szCs w:val="24"/>
          <w:lang w:val="en-GB"/>
        </w:rPr>
        <w:t>s</w:t>
      </w:r>
      <w:r w:rsidR="00E93C44" w:rsidRPr="009D5C37">
        <w:rPr>
          <w:rFonts w:ascii="Cambria" w:hAnsi="Cambria"/>
          <w:b/>
          <w:bCs/>
          <w:sz w:val="24"/>
          <w:szCs w:val="24"/>
          <w:lang w:val="en-GB"/>
        </w:rPr>
        <w:t>pecialist</w:t>
      </w:r>
      <w:r w:rsidR="00E93C44" w:rsidRPr="009D5C37">
        <w:rPr>
          <w:rFonts w:ascii="Cambria" w:hAnsi="Cambria"/>
          <w:sz w:val="24"/>
          <w:szCs w:val="24"/>
          <w:lang w:val="en-GB"/>
        </w:rPr>
        <w:t xml:space="preserve"> </w:t>
      </w:r>
      <w:r w:rsidR="00E93C44" w:rsidRPr="00E93C44">
        <w:rPr>
          <w:rFonts w:ascii="Cambria" w:hAnsi="Cambria"/>
          <w:b/>
          <w:sz w:val="24"/>
          <w:szCs w:val="24"/>
          <w:lang w:val="en-GB"/>
        </w:rPr>
        <w:t xml:space="preserve">for </w:t>
      </w:r>
      <w:r w:rsidR="00E93C44" w:rsidRPr="00E93C44">
        <w:rPr>
          <w:rFonts w:ascii="Cambria" w:hAnsi="Cambria"/>
          <w:b/>
          <w:bCs/>
          <w:sz w:val="24"/>
          <w:szCs w:val="24"/>
          <w:lang w:val="en-GB"/>
        </w:rPr>
        <w:t>teaching</w:t>
      </w:r>
      <w:r w:rsidR="00E93C44">
        <w:rPr>
          <w:rFonts w:ascii="Cambria" w:hAnsi="Cambria"/>
          <w:b/>
          <w:bCs/>
          <w:sz w:val="24"/>
          <w:szCs w:val="24"/>
          <w:lang w:val="en-GB"/>
        </w:rPr>
        <w:t xml:space="preserve"> or training assignments </w:t>
      </w:r>
      <w:r w:rsidRPr="009D5C37">
        <w:rPr>
          <w:rFonts w:ascii="Cambria" w:hAnsi="Cambria"/>
          <w:sz w:val="24"/>
          <w:szCs w:val="24"/>
          <w:lang w:val="en-GB"/>
        </w:rPr>
        <w:t xml:space="preserve">with </w:t>
      </w:r>
      <w:r w:rsidRPr="00E93C44">
        <w:rPr>
          <w:rFonts w:ascii="Cambria" w:hAnsi="Cambria"/>
          <w:sz w:val="24"/>
          <w:szCs w:val="24"/>
          <w:lang w:val="en-GB"/>
        </w:rPr>
        <w:t xml:space="preserve">duration </w:t>
      </w:r>
      <w:r w:rsidR="00836F2F">
        <w:rPr>
          <w:rFonts w:ascii="Cambria" w:hAnsi="Cambria"/>
          <w:sz w:val="24"/>
          <w:szCs w:val="24"/>
          <w:lang w:val="en-GB"/>
        </w:rPr>
        <w:t xml:space="preserve">up to </w:t>
      </w:r>
      <w:r w:rsidR="00FA4933">
        <w:rPr>
          <w:rFonts w:ascii="Cambria" w:hAnsi="Cambria"/>
          <w:bCs/>
          <w:sz w:val="24"/>
          <w:szCs w:val="24"/>
          <w:lang w:val="en-GB"/>
        </w:rPr>
        <w:t>9</w:t>
      </w:r>
      <w:r w:rsidR="00410E9E" w:rsidRPr="00E93C44">
        <w:rPr>
          <w:rFonts w:ascii="Cambria" w:hAnsi="Cambria"/>
          <w:bCs/>
          <w:sz w:val="24"/>
          <w:szCs w:val="24"/>
          <w:lang w:val="en-GB"/>
        </w:rPr>
        <w:t xml:space="preserve"> </w:t>
      </w:r>
      <w:r w:rsidRPr="00E93C44">
        <w:rPr>
          <w:rFonts w:ascii="Cambria" w:hAnsi="Cambria"/>
          <w:bCs/>
          <w:sz w:val="24"/>
          <w:szCs w:val="24"/>
          <w:lang w:val="en-GB"/>
        </w:rPr>
        <w:t>days</w:t>
      </w:r>
      <w:r w:rsidR="00E93C44" w:rsidRPr="00E93C44">
        <w:rPr>
          <w:rFonts w:ascii="Cambria" w:hAnsi="Cambria"/>
          <w:bCs/>
          <w:sz w:val="24"/>
          <w:szCs w:val="24"/>
          <w:lang w:val="en-GB"/>
        </w:rPr>
        <w:t xml:space="preserve"> from</w:t>
      </w:r>
      <w:r w:rsidR="00E93C44">
        <w:rPr>
          <w:rFonts w:ascii="Cambria" w:hAnsi="Cambria"/>
          <w:b/>
          <w:bCs/>
          <w:sz w:val="24"/>
          <w:szCs w:val="24"/>
          <w:lang w:val="en-GB"/>
        </w:rPr>
        <w:t xml:space="preserve"> </w:t>
      </w:r>
      <w:r w:rsidR="00E93C44">
        <w:rPr>
          <w:rFonts w:ascii="Cambria" w:hAnsi="Cambria"/>
          <w:sz w:val="24"/>
          <w:szCs w:val="24"/>
          <w:lang w:val="en-GB"/>
        </w:rPr>
        <w:t>June 7, 2025 until June 1</w:t>
      </w:r>
      <w:r w:rsidR="00FA4933">
        <w:rPr>
          <w:rFonts w:ascii="Cambria" w:hAnsi="Cambria"/>
          <w:sz w:val="24"/>
          <w:szCs w:val="24"/>
          <w:lang w:val="en-GB"/>
        </w:rPr>
        <w:t>5</w:t>
      </w:r>
      <w:r w:rsidR="00E93C44">
        <w:rPr>
          <w:rFonts w:ascii="Cambria" w:hAnsi="Cambria"/>
          <w:sz w:val="24"/>
          <w:szCs w:val="24"/>
          <w:lang w:val="en-GB"/>
        </w:rPr>
        <w:t>, 2025 (including travel days)</w:t>
      </w:r>
    </w:p>
    <w:p w14:paraId="3BEA0561" w14:textId="77777777" w:rsidR="00FA4933" w:rsidRPr="00410E9E" w:rsidRDefault="00FA4933" w:rsidP="00FA4933">
      <w:pPr>
        <w:pStyle w:val="ListParagraph"/>
        <w:jc w:val="both"/>
        <w:rPr>
          <w:rFonts w:ascii="Cambria" w:hAnsi="Cambria"/>
          <w:color w:val="FF0000"/>
          <w:sz w:val="24"/>
          <w:szCs w:val="24"/>
          <w:lang w:val="en-GB"/>
        </w:rPr>
      </w:pPr>
    </w:p>
    <w:p w14:paraId="27FF8CFD" w14:textId="1EBB78E5" w:rsidR="00E93C44" w:rsidRPr="00A03E50" w:rsidRDefault="00E93C44" w:rsidP="00E93C44">
      <w:pPr>
        <w:pBdr>
          <w:top w:val="single" w:sz="4" w:space="1" w:color="auto"/>
          <w:left w:val="single" w:sz="4" w:space="4" w:color="auto"/>
          <w:bottom w:val="single" w:sz="4" w:space="1" w:color="auto"/>
          <w:right w:val="single" w:sz="4" w:space="4" w:color="auto"/>
        </w:pBdr>
        <w:jc w:val="both"/>
        <w:rPr>
          <w:rFonts w:ascii="Cambria" w:hAnsi="Cambria"/>
          <w:b/>
          <w:sz w:val="24"/>
          <w:szCs w:val="24"/>
          <w:lang w:val="en-GB"/>
        </w:rPr>
      </w:pPr>
      <w:r w:rsidRPr="00A03E50">
        <w:rPr>
          <w:rFonts w:ascii="Cambria" w:hAnsi="Cambria"/>
          <w:b/>
          <w:sz w:val="24"/>
          <w:szCs w:val="24"/>
          <w:lang w:val="en-GB"/>
        </w:rPr>
        <w:t xml:space="preserve">Please </w:t>
      </w:r>
      <w:r w:rsidRPr="004856CC">
        <w:rPr>
          <w:rFonts w:ascii="Cambria" w:hAnsi="Cambria"/>
          <w:b/>
          <w:sz w:val="24"/>
          <w:szCs w:val="24"/>
          <w:u w:val="single"/>
          <w:lang w:val="en-GB"/>
        </w:rPr>
        <w:t>complete the application</w:t>
      </w:r>
      <w:r w:rsidRPr="00A03E50">
        <w:rPr>
          <w:rFonts w:ascii="Cambria" w:hAnsi="Cambria"/>
          <w:b/>
          <w:sz w:val="24"/>
          <w:szCs w:val="24"/>
          <w:u w:val="single"/>
          <w:lang w:val="en-GB"/>
        </w:rPr>
        <w:t xml:space="preserve"> </w:t>
      </w:r>
      <w:r>
        <w:rPr>
          <w:rFonts w:ascii="Cambria" w:hAnsi="Cambria"/>
          <w:b/>
          <w:sz w:val="24"/>
          <w:szCs w:val="24"/>
          <w:u w:val="single"/>
          <w:lang w:val="en-GB"/>
        </w:rPr>
        <w:t>form attached</w:t>
      </w:r>
      <w:r w:rsidRPr="00A03E50">
        <w:rPr>
          <w:rFonts w:ascii="Cambria" w:hAnsi="Cambria"/>
          <w:b/>
          <w:sz w:val="24"/>
          <w:szCs w:val="24"/>
          <w:lang w:val="en-GB"/>
        </w:rPr>
        <w:t xml:space="preserve"> to participate in the competition and send to the email </w:t>
      </w:r>
      <w:hyperlink r:id="rId10" w:history="1">
        <w:r w:rsidR="00FA4933" w:rsidRPr="00512861">
          <w:rPr>
            <w:rStyle w:val="Hyperlink"/>
            <w:rFonts w:ascii="Cambria" w:hAnsi="Cambria"/>
            <w:b/>
            <w:sz w:val="24"/>
            <w:szCs w:val="24"/>
            <w:lang w:val="en-GB"/>
          </w:rPr>
          <w:t>inna@hotelschool.lv</w:t>
        </w:r>
      </w:hyperlink>
      <w:r w:rsidRPr="00A03E50">
        <w:rPr>
          <w:rFonts w:ascii="Cambria" w:hAnsi="Cambria"/>
          <w:b/>
          <w:sz w:val="24"/>
          <w:szCs w:val="24"/>
          <w:lang w:val="en-GB"/>
        </w:rPr>
        <w:t xml:space="preserve"> by </w:t>
      </w:r>
      <w:r w:rsidR="00FA4933">
        <w:rPr>
          <w:rFonts w:ascii="Cambria" w:hAnsi="Cambria"/>
          <w:b/>
          <w:sz w:val="24"/>
          <w:szCs w:val="24"/>
          <w:lang w:val="en-GB"/>
        </w:rPr>
        <w:t>May 29</w:t>
      </w:r>
      <w:r w:rsidRPr="00A03E50">
        <w:rPr>
          <w:rFonts w:ascii="Cambria" w:hAnsi="Cambria"/>
          <w:b/>
          <w:sz w:val="24"/>
          <w:szCs w:val="24"/>
          <w:lang w:val="en-GB"/>
        </w:rPr>
        <w:t>, 2025.</w:t>
      </w:r>
    </w:p>
    <w:p w14:paraId="6AE7B3DD" w14:textId="77777777" w:rsidR="00836F2F" w:rsidRDefault="00836F2F" w:rsidP="00E93C44">
      <w:pPr>
        <w:jc w:val="both"/>
        <w:rPr>
          <w:rFonts w:ascii="Cambria" w:hAnsi="Cambria"/>
          <w:b/>
          <w:sz w:val="24"/>
          <w:szCs w:val="24"/>
          <w:u w:val="single"/>
          <w:lang w:val="en-GB"/>
        </w:rPr>
      </w:pPr>
    </w:p>
    <w:p w14:paraId="0706EE8B" w14:textId="4C79776F" w:rsidR="00E93C44" w:rsidRPr="00A03E50" w:rsidRDefault="00E93C44" w:rsidP="00E93C44">
      <w:pPr>
        <w:jc w:val="both"/>
        <w:rPr>
          <w:rFonts w:ascii="Cambria" w:hAnsi="Cambria"/>
          <w:b/>
          <w:sz w:val="24"/>
          <w:szCs w:val="24"/>
          <w:u w:val="single"/>
          <w:lang w:val="en-GB"/>
        </w:rPr>
      </w:pPr>
      <w:r w:rsidRPr="00A03E50">
        <w:rPr>
          <w:rFonts w:ascii="Cambria" w:hAnsi="Cambria"/>
          <w:b/>
          <w:sz w:val="24"/>
          <w:szCs w:val="24"/>
          <w:u w:val="single"/>
          <w:lang w:val="en-GB"/>
        </w:rPr>
        <w:t xml:space="preserve">The objectives of the Erasmus </w:t>
      </w:r>
      <w:r w:rsidR="00FA4933">
        <w:rPr>
          <w:rFonts w:ascii="Cambria" w:hAnsi="Cambria"/>
          <w:b/>
          <w:sz w:val="24"/>
          <w:szCs w:val="24"/>
          <w:u w:val="single"/>
          <w:lang w:val="en-GB"/>
        </w:rPr>
        <w:t xml:space="preserve">project </w:t>
      </w:r>
      <w:r w:rsidRPr="00A03E50">
        <w:rPr>
          <w:rFonts w:ascii="Cambria" w:hAnsi="Cambria"/>
          <w:b/>
          <w:sz w:val="24"/>
          <w:szCs w:val="24"/>
          <w:u w:val="single"/>
          <w:lang w:val="en-GB"/>
        </w:rPr>
        <w:t>and the Call</w:t>
      </w:r>
      <w:r w:rsidR="00FA4933">
        <w:rPr>
          <w:rFonts w:ascii="Cambria" w:hAnsi="Cambria"/>
          <w:b/>
          <w:sz w:val="24"/>
          <w:szCs w:val="24"/>
          <w:u w:val="single"/>
          <w:lang w:val="en-GB"/>
        </w:rPr>
        <w:t xml:space="preserve"> 4</w:t>
      </w:r>
      <w:r w:rsidRPr="00A03E50">
        <w:rPr>
          <w:rFonts w:ascii="Cambria" w:hAnsi="Cambria"/>
          <w:b/>
          <w:sz w:val="24"/>
          <w:szCs w:val="24"/>
          <w:u w:val="single"/>
          <w:lang w:val="en-GB"/>
        </w:rPr>
        <w:t xml:space="preserve"> are: </w:t>
      </w:r>
    </w:p>
    <w:p w14:paraId="2FFA08B0" w14:textId="77777777" w:rsidR="00E93C44" w:rsidRPr="00A03E50"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Improve foreign language skills (especially English language skills) of vocational education learners, graduates, vocational education specialists</w:t>
      </w:r>
    </w:p>
    <w:p w14:paraId="262C18A3" w14:textId="77777777" w:rsidR="00E93C44" w:rsidRPr="00A03E50"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Enhance professional skills and intercultural communication skills of vocational education learners and graduates</w:t>
      </w:r>
    </w:p>
    <w:p w14:paraId="04B9F0BF" w14:textId="77777777" w:rsidR="00E93C44" w:rsidRPr="00A03E50"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Familiarize to the latest technologies in the hospitality industry by vocational education learners, graduates, vocational education specialists</w:t>
      </w:r>
    </w:p>
    <w:p w14:paraId="6C558675" w14:textId="77777777" w:rsidR="00E93C44" w:rsidRPr="00A03E50"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Strengthen the link between HOTEL SCHOOL and the labour market (employers in EU countries) for promoting the employment of vocational education learners and graduates</w:t>
      </w:r>
    </w:p>
    <w:p w14:paraId="281423C0" w14:textId="77777777" w:rsidR="00E93C44" w:rsidRPr="00A03E50"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u w:val="single"/>
          <w:lang w:val="en-GB"/>
        </w:rPr>
      </w:pPr>
      <w:r w:rsidRPr="00A03E50">
        <w:rPr>
          <w:rFonts w:ascii="Cambria" w:hAnsi="Cambria"/>
          <w:sz w:val="24"/>
          <w:szCs w:val="24"/>
          <w:lang w:val="en-GB"/>
        </w:rPr>
        <w:t xml:space="preserve">Foster the connection of HOTEL SCHOOL with educational institutions of a similar profile in other EU countries for solving common problems.  </w:t>
      </w:r>
    </w:p>
    <w:p w14:paraId="1A884130" w14:textId="77777777" w:rsidR="001D5810" w:rsidRPr="009D5C37" w:rsidRDefault="001D5810" w:rsidP="001D5810">
      <w:pPr>
        <w:spacing w:after="0"/>
        <w:jc w:val="both"/>
        <w:rPr>
          <w:rFonts w:ascii="Cambria" w:hAnsi="Cambria"/>
          <w:b/>
          <w:sz w:val="24"/>
          <w:szCs w:val="24"/>
          <w:u w:val="single"/>
          <w:lang w:val="en-GB"/>
        </w:rPr>
      </w:pPr>
    </w:p>
    <w:p w14:paraId="613C2BE5" w14:textId="4E3529F7" w:rsidR="00E03CC8" w:rsidRPr="009D5C37" w:rsidRDefault="00E03CC8" w:rsidP="001D5810">
      <w:pPr>
        <w:spacing w:after="0"/>
        <w:jc w:val="both"/>
        <w:rPr>
          <w:rFonts w:ascii="Cambria" w:hAnsi="Cambria"/>
          <w:sz w:val="24"/>
          <w:szCs w:val="24"/>
          <w:lang w:val="en-GB"/>
        </w:rPr>
      </w:pPr>
      <w:r w:rsidRPr="009D5C37">
        <w:rPr>
          <w:rFonts w:ascii="Cambria" w:hAnsi="Cambria"/>
          <w:b/>
          <w:sz w:val="24"/>
          <w:szCs w:val="24"/>
          <w:u w:val="single"/>
          <w:lang w:val="en-GB"/>
        </w:rPr>
        <w:t>Place of Mobility:</w:t>
      </w:r>
      <w:r w:rsidRPr="009D5C37">
        <w:rPr>
          <w:rFonts w:ascii="Cambria" w:hAnsi="Cambria"/>
          <w:sz w:val="24"/>
          <w:szCs w:val="24"/>
          <w:lang w:val="en-GB"/>
        </w:rPr>
        <w:t xml:space="preserve"> SIA "HOTEL SCHOOL" </w:t>
      </w:r>
      <w:proofErr w:type="spellStart"/>
      <w:r w:rsidRPr="009D5C37">
        <w:rPr>
          <w:rFonts w:ascii="Cambria" w:hAnsi="Cambria"/>
          <w:sz w:val="24"/>
          <w:szCs w:val="24"/>
          <w:lang w:val="en-GB"/>
        </w:rPr>
        <w:t>Viesnīcu</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biznesa</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koledža</w:t>
      </w:r>
      <w:proofErr w:type="spellEnd"/>
      <w:r w:rsidRPr="009D5C37">
        <w:rPr>
          <w:rFonts w:ascii="Cambria" w:hAnsi="Cambria"/>
          <w:sz w:val="24"/>
          <w:szCs w:val="24"/>
          <w:lang w:val="en-GB"/>
        </w:rPr>
        <w:t xml:space="preserve"> (HOTEL SCHOOL Hotel Management College) </w:t>
      </w:r>
      <w:r w:rsidR="0070110F" w:rsidRPr="009D5C37">
        <w:rPr>
          <w:rFonts w:ascii="Cambria" w:hAnsi="Cambria"/>
          <w:sz w:val="24"/>
          <w:szCs w:val="24"/>
          <w:lang w:val="en-GB"/>
        </w:rPr>
        <w:t xml:space="preserve">in </w:t>
      </w:r>
      <w:r w:rsidRPr="009D5C37">
        <w:rPr>
          <w:rFonts w:ascii="Cambria" w:hAnsi="Cambria"/>
          <w:sz w:val="24"/>
          <w:szCs w:val="24"/>
          <w:lang w:val="en-GB"/>
        </w:rPr>
        <w:t>Riga, Latvia</w:t>
      </w:r>
      <w:r w:rsidR="00B71DD9">
        <w:rPr>
          <w:rFonts w:ascii="Cambria" w:hAnsi="Cambria"/>
          <w:sz w:val="24"/>
          <w:szCs w:val="24"/>
          <w:lang w:val="en-GB"/>
        </w:rPr>
        <w:t>;</w:t>
      </w:r>
      <w:r w:rsidR="00D95C6F">
        <w:rPr>
          <w:rFonts w:ascii="Cambria" w:hAnsi="Cambria"/>
          <w:sz w:val="24"/>
          <w:szCs w:val="24"/>
          <w:lang w:val="en-GB"/>
        </w:rPr>
        <w:t xml:space="preserve"> </w:t>
      </w:r>
      <w:r w:rsidR="00D95C6F" w:rsidRPr="00D95C6F">
        <w:rPr>
          <w:rFonts w:ascii="Cambria" w:hAnsi="Cambria"/>
          <w:sz w:val="24"/>
          <w:szCs w:val="24"/>
          <w:lang w:val="en-GB"/>
        </w:rPr>
        <w:t>Latvian hospitality companies in Riga</w:t>
      </w:r>
      <w:r w:rsidRPr="009D5C37">
        <w:rPr>
          <w:rFonts w:ascii="Cambria" w:hAnsi="Cambria"/>
          <w:sz w:val="24"/>
          <w:szCs w:val="24"/>
          <w:lang w:val="en-GB"/>
        </w:rPr>
        <w:t>.</w:t>
      </w:r>
    </w:p>
    <w:p w14:paraId="10F32BD9" w14:textId="77777777" w:rsidR="001D5810" w:rsidRPr="009D5C37" w:rsidRDefault="001D5810" w:rsidP="001D5810">
      <w:pPr>
        <w:spacing w:after="0"/>
        <w:jc w:val="both"/>
        <w:rPr>
          <w:rFonts w:ascii="Cambria" w:hAnsi="Cambria"/>
          <w:sz w:val="24"/>
          <w:szCs w:val="24"/>
          <w:lang w:val="en-GB"/>
        </w:rPr>
      </w:pPr>
    </w:p>
    <w:p w14:paraId="1148E7C0" w14:textId="77777777" w:rsidR="00FA4933" w:rsidRDefault="00FA4933" w:rsidP="00E41539">
      <w:pPr>
        <w:jc w:val="both"/>
        <w:rPr>
          <w:rFonts w:ascii="Cambria" w:hAnsi="Cambria"/>
          <w:sz w:val="24"/>
          <w:szCs w:val="24"/>
          <w:lang w:val="en-GB"/>
        </w:rPr>
      </w:pPr>
    </w:p>
    <w:p w14:paraId="3DF47F69" w14:textId="77777777" w:rsidR="00836F2F" w:rsidRPr="00A03E50" w:rsidRDefault="00836F2F" w:rsidP="00836F2F">
      <w:pPr>
        <w:jc w:val="both"/>
        <w:rPr>
          <w:rFonts w:ascii="Cambria" w:hAnsi="Cambria"/>
          <w:b/>
          <w:sz w:val="24"/>
          <w:szCs w:val="24"/>
          <w:u w:val="single"/>
          <w:lang w:val="en-GB"/>
        </w:rPr>
      </w:pPr>
      <w:r w:rsidRPr="00A03E50">
        <w:rPr>
          <w:rFonts w:ascii="Cambria" w:hAnsi="Cambria"/>
          <w:b/>
          <w:sz w:val="24"/>
          <w:szCs w:val="24"/>
          <w:u w:val="single"/>
          <w:lang w:val="en-GB"/>
        </w:rPr>
        <w:t xml:space="preserve">Co-funding </w:t>
      </w:r>
      <w:r>
        <w:rPr>
          <w:rFonts w:ascii="Cambria" w:hAnsi="Cambria"/>
          <w:b/>
          <w:sz w:val="24"/>
          <w:szCs w:val="24"/>
          <w:u w:val="single"/>
          <w:lang w:val="en-GB"/>
        </w:rPr>
        <w:t>amount</w:t>
      </w:r>
      <w:r w:rsidRPr="00A03E50">
        <w:rPr>
          <w:rFonts w:ascii="Cambria" w:hAnsi="Cambria"/>
          <w:b/>
          <w:sz w:val="24"/>
          <w:szCs w:val="24"/>
          <w:u w:val="single"/>
          <w:lang w:val="en-GB"/>
        </w:rPr>
        <w:t xml:space="preserve">: </w:t>
      </w:r>
    </w:p>
    <w:p w14:paraId="67C8B349" w14:textId="06AA3573" w:rsidR="00836F2F" w:rsidRPr="00A03E50" w:rsidRDefault="00836F2F" w:rsidP="00836F2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Insurance will be purchased by </w:t>
      </w:r>
      <w:r>
        <w:rPr>
          <w:rFonts w:ascii="Cambria" w:hAnsi="Cambria"/>
          <w:sz w:val="24"/>
          <w:szCs w:val="24"/>
          <w:lang w:val="en-GB"/>
        </w:rPr>
        <w:t>HOTEL SCHOOL</w:t>
      </w:r>
    </w:p>
    <w:p w14:paraId="7AA9E91C" w14:textId="04C1E67D" w:rsidR="00836F2F" w:rsidRDefault="00836F2F" w:rsidP="00E41539">
      <w:pPr>
        <w:pStyle w:val="ListParagraph"/>
        <w:numPr>
          <w:ilvl w:val="0"/>
          <w:numId w:val="2"/>
        </w:numPr>
        <w:jc w:val="both"/>
        <w:rPr>
          <w:rFonts w:ascii="Cambria" w:hAnsi="Cambria"/>
          <w:sz w:val="24"/>
          <w:szCs w:val="24"/>
          <w:lang w:val="en-GB"/>
        </w:rPr>
      </w:pPr>
      <w:r>
        <w:rPr>
          <w:rFonts w:ascii="Cambria" w:hAnsi="Cambria"/>
          <w:sz w:val="24"/>
          <w:szCs w:val="24"/>
          <w:lang w:val="en-GB"/>
        </w:rPr>
        <w:t>Bus</w:t>
      </w:r>
      <w:r w:rsidRPr="009D5C37">
        <w:rPr>
          <w:rFonts w:ascii="Cambria" w:hAnsi="Cambria"/>
          <w:sz w:val="24"/>
          <w:szCs w:val="24"/>
          <w:lang w:val="en-GB"/>
        </w:rPr>
        <w:t xml:space="preserve"> tickets from the place of residence to Riga and from Riga to the place of residence </w:t>
      </w:r>
      <w:r w:rsidRPr="00A03E50">
        <w:rPr>
          <w:rFonts w:ascii="Cambria" w:hAnsi="Cambria"/>
          <w:sz w:val="24"/>
          <w:szCs w:val="24"/>
          <w:lang w:val="en-GB"/>
        </w:rPr>
        <w:t xml:space="preserve">must purchase the participant. </w:t>
      </w:r>
      <w:r>
        <w:rPr>
          <w:rFonts w:ascii="Cambria" w:hAnsi="Cambria"/>
          <w:sz w:val="24"/>
          <w:szCs w:val="24"/>
          <w:lang w:val="en-GB"/>
        </w:rPr>
        <w:t>HOTEL SCHOOL</w:t>
      </w:r>
      <w:r w:rsidRPr="00A03E50">
        <w:rPr>
          <w:rFonts w:ascii="Cambria" w:hAnsi="Cambria"/>
          <w:sz w:val="24"/>
          <w:szCs w:val="24"/>
          <w:lang w:val="en-GB"/>
        </w:rPr>
        <w:t xml:space="preserve"> will reimburse the expenses in the amount of </w:t>
      </w:r>
      <w:r>
        <w:rPr>
          <w:rFonts w:ascii="Cambria" w:hAnsi="Cambria"/>
          <w:sz w:val="24"/>
          <w:szCs w:val="24"/>
          <w:lang w:val="en-GB"/>
        </w:rPr>
        <w:t>417</w:t>
      </w:r>
      <w:r w:rsidRPr="00A03E50">
        <w:rPr>
          <w:rFonts w:ascii="Cambria" w:hAnsi="Cambria"/>
          <w:sz w:val="24"/>
          <w:szCs w:val="24"/>
          <w:lang w:val="en-GB"/>
        </w:rPr>
        <w:t xml:space="preserve"> EUR</w:t>
      </w:r>
    </w:p>
    <w:p w14:paraId="726FAD2A" w14:textId="1D835BEE" w:rsidR="00E41539" w:rsidRPr="009D5C37" w:rsidRDefault="00E41539" w:rsidP="00E41539">
      <w:pPr>
        <w:pStyle w:val="ListParagraph"/>
        <w:numPr>
          <w:ilvl w:val="0"/>
          <w:numId w:val="2"/>
        </w:numPr>
        <w:jc w:val="both"/>
        <w:rPr>
          <w:rFonts w:ascii="Cambria" w:hAnsi="Cambria"/>
          <w:sz w:val="24"/>
          <w:szCs w:val="24"/>
          <w:lang w:val="en-GB"/>
        </w:rPr>
      </w:pPr>
      <w:r w:rsidRPr="009D5C37">
        <w:rPr>
          <w:rFonts w:ascii="Cambria" w:hAnsi="Cambria"/>
          <w:sz w:val="24"/>
          <w:szCs w:val="24"/>
          <w:lang w:val="en-GB"/>
        </w:rPr>
        <w:t xml:space="preserve">Accommodation </w:t>
      </w:r>
      <w:r w:rsidR="00836F2F">
        <w:rPr>
          <w:rFonts w:ascii="Cambria" w:hAnsi="Cambria"/>
          <w:sz w:val="24"/>
          <w:szCs w:val="24"/>
          <w:lang w:val="en-GB"/>
        </w:rPr>
        <w:t>will be provided</w:t>
      </w:r>
      <w:r w:rsidRPr="009D5C37">
        <w:rPr>
          <w:rFonts w:ascii="Cambria" w:hAnsi="Cambria"/>
          <w:sz w:val="24"/>
          <w:szCs w:val="24"/>
          <w:lang w:val="en-GB"/>
        </w:rPr>
        <w:t xml:space="preserve"> by </w:t>
      </w:r>
      <w:r w:rsidR="00836F2F">
        <w:rPr>
          <w:rFonts w:ascii="Cambria" w:hAnsi="Cambria"/>
          <w:sz w:val="24"/>
          <w:szCs w:val="24"/>
          <w:lang w:val="en-GB"/>
        </w:rPr>
        <w:t>HOTEL SCHOOL</w:t>
      </w:r>
      <w:r w:rsidRPr="009D5C37">
        <w:rPr>
          <w:rFonts w:ascii="Cambria" w:hAnsi="Cambria"/>
          <w:sz w:val="24"/>
          <w:szCs w:val="24"/>
          <w:lang w:val="en-GB"/>
        </w:rPr>
        <w:t>, guaranteeing that the services meet the required quality and safety standards</w:t>
      </w:r>
    </w:p>
    <w:p w14:paraId="650F8A1D" w14:textId="25495312" w:rsidR="002363EA" w:rsidRPr="009D5C37" w:rsidRDefault="00D95C6F" w:rsidP="00EB08FE">
      <w:pPr>
        <w:pStyle w:val="ListParagraph"/>
        <w:numPr>
          <w:ilvl w:val="0"/>
          <w:numId w:val="2"/>
        </w:numPr>
        <w:jc w:val="both"/>
        <w:rPr>
          <w:rFonts w:ascii="Cambria" w:hAnsi="Cambria"/>
          <w:sz w:val="24"/>
          <w:szCs w:val="24"/>
          <w:lang w:val="en-GB"/>
        </w:rPr>
      </w:pPr>
      <w:r w:rsidRPr="00D95C6F">
        <w:rPr>
          <w:rFonts w:ascii="Cambria" w:hAnsi="Cambria"/>
          <w:sz w:val="24"/>
          <w:szCs w:val="24"/>
          <w:lang w:val="en-GB"/>
        </w:rPr>
        <w:t xml:space="preserve">Funding for meals and individual support in amount of </w:t>
      </w:r>
      <w:r w:rsidR="00FA4933">
        <w:rPr>
          <w:rFonts w:ascii="Cambria" w:hAnsi="Cambria"/>
          <w:sz w:val="24"/>
          <w:szCs w:val="24"/>
          <w:lang w:val="en-GB"/>
        </w:rPr>
        <w:t>1000</w:t>
      </w:r>
      <w:r w:rsidRPr="00D95C6F">
        <w:rPr>
          <w:rFonts w:ascii="Cambria" w:hAnsi="Cambria"/>
          <w:sz w:val="24"/>
          <w:szCs w:val="24"/>
          <w:lang w:val="en-GB"/>
        </w:rPr>
        <w:t xml:space="preserve"> EUR for the whole duration of the mobility </w:t>
      </w:r>
      <w:r w:rsidR="008B3495" w:rsidRPr="009D5C37">
        <w:rPr>
          <w:rFonts w:ascii="Cambria" w:hAnsi="Cambria"/>
          <w:sz w:val="24"/>
          <w:szCs w:val="24"/>
          <w:lang w:val="en-GB"/>
        </w:rPr>
        <w:t>for VET Learners</w:t>
      </w:r>
      <w:r w:rsidR="00836F2F">
        <w:rPr>
          <w:rFonts w:ascii="Cambria" w:hAnsi="Cambria"/>
          <w:sz w:val="24"/>
          <w:szCs w:val="24"/>
          <w:lang w:val="en-GB"/>
        </w:rPr>
        <w:t xml:space="preserve"> will be paid by HOTEL SCHOOL</w:t>
      </w:r>
    </w:p>
    <w:p w14:paraId="567E7325" w14:textId="2AC1D35A" w:rsidR="00EB08FE" w:rsidRPr="009D5C37" w:rsidRDefault="002363EA" w:rsidP="00EB08FE">
      <w:pPr>
        <w:pStyle w:val="ListParagraph"/>
        <w:numPr>
          <w:ilvl w:val="0"/>
          <w:numId w:val="2"/>
        </w:numPr>
        <w:jc w:val="both"/>
        <w:rPr>
          <w:rFonts w:ascii="Cambria" w:hAnsi="Cambria"/>
          <w:sz w:val="24"/>
          <w:szCs w:val="24"/>
          <w:lang w:val="en-GB"/>
        </w:rPr>
      </w:pPr>
      <w:r w:rsidRPr="009D5C37">
        <w:rPr>
          <w:rFonts w:ascii="Cambria" w:hAnsi="Cambria"/>
          <w:sz w:val="24"/>
          <w:szCs w:val="24"/>
          <w:lang w:val="en-GB"/>
        </w:rPr>
        <w:t>F</w:t>
      </w:r>
      <w:r w:rsidR="00EB08FE" w:rsidRPr="009D5C37">
        <w:rPr>
          <w:rFonts w:ascii="Cambria" w:hAnsi="Cambria"/>
          <w:sz w:val="24"/>
          <w:szCs w:val="24"/>
          <w:lang w:val="en-GB"/>
        </w:rPr>
        <w:t xml:space="preserve">unding for meals and individual support in amount of </w:t>
      </w:r>
      <w:r w:rsidR="007B0F63">
        <w:rPr>
          <w:rFonts w:ascii="Cambria" w:hAnsi="Cambria"/>
          <w:sz w:val="24"/>
          <w:szCs w:val="24"/>
          <w:lang w:val="en-GB"/>
        </w:rPr>
        <w:t>4</w:t>
      </w:r>
      <w:r w:rsidR="00AC1E32">
        <w:rPr>
          <w:rFonts w:ascii="Cambria" w:hAnsi="Cambria"/>
          <w:sz w:val="24"/>
          <w:szCs w:val="24"/>
          <w:lang w:val="en-GB"/>
        </w:rPr>
        <w:t>0</w:t>
      </w:r>
      <w:r w:rsidR="00EB08FE" w:rsidRPr="009D5C37">
        <w:rPr>
          <w:rFonts w:ascii="Cambria" w:hAnsi="Cambria"/>
          <w:sz w:val="24"/>
          <w:szCs w:val="24"/>
          <w:lang w:val="en-GB"/>
        </w:rPr>
        <w:t xml:space="preserve"> EUR per day for VET Education Spe</w:t>
      </w:r>
      <w:r w:rsidR="00836F2F">
        <w:rPr>
          <w:rFonts w:ascii="Cambria" w:hAnsi="Cambria"/>
          <w:sz w:val="24"/>
          <w:szCs w:val="24"/>
          <w:lang w:val="en-GB"/>
        </w:rPr>
        <w:t>cialist will be paid by HOTEL SCHOOL</w:t>
      </w:r>
      <w:r w:rsidR="00AC1E32">
        <w:rPr>
          <w:rFonts w:ascii="Cambria" w:hAnsi="Cambria"/>
          <w:sz w:val="24"/>
          <w:szCs w:val="24"/>
          <w:lang w:val="en-GB"/>
        </w:rPr>
        <w:t>.</w:t>
      </w:r>
    </w:p>
    <w:p w14:paraId="36B8B354" w14:textId="12ABC0F6" w:rsidR="00FA4933" w:rsidRDefault="00FA4933" w:rsidP="00116042">
      <w:pPr>
        <w:jc w:val="both"/>
        <w:rPr>
          <w:rFonts w:ascii="Cambria" w:hAnsi="Cambria"/>
          <w:sz w:val="24"/>
          <w:szCs w:val="24"/>
          <w:lang w:val="en-GB"/>
        </w:rPr>
      </w:pPr>
    </w:p>
    <w:p w14:paraId="0F786581" w14:textId="77777777" w:rsidR="00836F2F" w:rsidRPr="00A03E50" w:rsidRDefault="00836F2F" w:rsidP="00836F2F">
      <w:pPr>
        <w:jc w:val="both"/>
        <w:rPr>
          <w:rFonts w:ascii="Cambria" w:hAnsi="Cambria"/>
          <w:b/>
          <w:sz w:val="24"/>
          <w:szCs w:val="24"/>
          <w:u w:val="single"/>
          <w:lang w:val="en-GB"/>
        </w:rPr>
      </w:pPr>
      <w:r>
        <w:rPr>
          <w:rFonts w:ascii="Cambria" w:hAnsi="Cambria"/>
          <w:b/>
          <w:sz w:val="24"/>
          <w:szCs w:val="24"/>
          <w:u w:val="single"/>
          <w:lang w:val="en-GB"/>
        </w:rPr>
        <w:t>Selection procedure</w:t>
      </w:r>
      <w:r w:rsidRPr="00A03E50">
        <w:rPr>
          <w:rFonts w:ascii="Cambria" w:hAnsi="Cambria"/>
          <w:b/>
          <w:sz w:val="24"/>
          <w:szCs w:val="24"/>
          <w:u w:val="single"/>
          <w:lang w:val="en-GB"/>
        </w:rPr>
        <w:t xml:space="preserve">: </w:t>
      </w:r>
    </w:p>
    <w:p w14:paraId="18DAB3F2" w14:textId="535999BF" w:rsidR="00836F2F" w:rsidRPr="00A03E50" w:rsidRDefault="00836F2F" w:rsidP="00836F2F">
      <w:pPr>
        <w:jc w:val="both"/>
        <w:rPr>
          <w:rFonts w:ascii="Cambria" w:hAnsi="Cambria"/>
          <w:sz w:val="24"/>
          <w:szCs w:val="24"/>
          <w:lang w:val="en-GB"/>
        </w:rPr>
      </w:pPr>
      <w:r w:rsidRPr="00A03E50">
        <w:rPr>
          <w:rFonts w:ascii="Cambria" w:hAnsi="Cambria"/>
          <w:sz w:val="24"/>
          <w:szCs w:val="24"/>
          <w:lang w:val="en-GB"/>
        </w:rPr>
        <w:t xml:space="preserve">The board of the 3 persons will review the applications during the period from </w:t>
      </w:r>
      <w:r>
        <w:rPr>
          <w:rFonts w:ascii="Cambria" w:hAnsi="Cambria"/>
          <w:sz w:val="24"/>
          <w:szCs w:val="24"/>
          <w:lang w:val="en-GB"/>
        </w:rPr>
        <w:t xml:space="preserve">May </w:t>
      </w:r>
      <w:r w:rsidR="002A51D5">
        <w:rPr>
          <w:rFonts w:ascii="Cambria" w:hAnsi="Cambria"/>
          <w:sz w:val="24"/>
          <w:szCs w:val="24"/>
          <w:lang w:val="en-GB"/>
        </w:rPr>
        <w:t>30</w:t>
      </w:r>
      <w:r w:rsidRPr="00A03E50">
        <w:rPr>
          <w:rFonts w:ascii="Cambria" w:hAnsi="Cambria"/>
          <w:sz w:val="24"/>
          <w:szCs w:val="24"/>
          <w:lang w:val="en-GB"/>
        </w:rPr>
        <w:t xml:space="preserve">, 2025 to </w:t>
      </w:r>
      <w:r w:rsidR="002A51D5">
        <w:rPr>
          <w:rFonts w:ascii="Cambria" w:hAnsi="Cambria"/>
          <w:sz w:val="24"/>
          <w:szCs w:val="24"/>
          <w:lang w:val="en-GB"/>
        </w:rPr>
        <w:t>June 2</w:t>
      </w:r>
      <w:r w:rsidRPr="00A03E50">
        <w:rPr>
          <w:rFonts w:ascii="Cambria" w:hAnsi="Cambria"/>
          <w:sz w:val="24"/>
          <w:szCs w:val="24"/>
          <w:lang w:val="en-GB"/>
        </w:rPr>
        <w:t xml:space="preserve">, 2025 and will announce the results until </w:t>
      </w:r>
      <w:r>
        <w:rPr>
          <w:rFonts w:ascii="Cambria" w:hAnsi="Cambria"/>
          <w:sz w:val="24"/>
          <w:szCs w:val="24"/>
          <w:lang w:val="en-GB"/>
        </w:rPr>
        <w:t>June</w:t>
      </w:r>
      <w:r w:rsidRPr="00A03E50">
        <w:rPr>
          <w:rFonts w:ascii="Cambria" w:hAnsi="Cambria"/>
          <w:sz w:val="24"/>
          <w:szCs w:val="24"/>
          <w:lang w:val="en-GB"/>
        </w:rPr>
        <w:t xml:space="preserve"> </w:t>
      </w:r>
      <w:r w:rsidR="002A51D5">
        <w:rPr>
          <w:rFonts w:ascii="Cambria" w:hAnsi="Cambria"/>
          <w:sz w:val="24"/>
          <w:szCs w:val="24"/>
          <w:lang w:val="en-GB"/>
        </w:rPr>
        <w:t>3</w:t>
      </w:r>
      <w:r w:rsidRPr="00A03E50">
        <w:rPr>
          <w:rFonts w:ascii="Cambria" w:hAnsi="Cambria"/>
          <w:sz w:val="24"/>
          <w:szCs w:val="24"/>
          <w:lang w:val="en-GB"/>
        </w:rPr>
        <w:t>, 2025 depending on the evaluation date.  The board will review the applications according to the following criteria:</w:t>
      </w:r>
    </w:p>
    <w:p w14:paraId="19361997" w14:textId="77777777" w:rsidR="00836F2F" w:rsidRPr="00F47833" w:rsidRDefault="00836F2F" w:rsidP="00836F2F">
      <w:pPr>
        <w:jc w:val="both"/>
        <w:rPr>
          <w:rFonts w:ascii="Cambria" w:hAnsi="Cambria"/>
          <w:lang w:val="en-GB"/>
        </w:rPr>
      </w:pPr>
    </w:p>
    <w:p w14:paraId="3E449522" w14:textId="77777777" w:rsidR="00836F2F" w:rsidRDefault="00836F2F" w:rsidP="00836F2F">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r w:rsidRPr="00A03E50">
        <w:rPr>
          <w:rFonts w:ascii="Cambria" w:hAnsi="Cambria"/>
          <w:b/>
          <w:sz w:val="24"/>
          <w:szCs w:val="24"/>
          <w:lang w:val="en-GB"/>
        </w:rPr>
        <w:t xml:space="preserve">Erasmus VET Learner </w:t>
      </w:r>
      <w:r>
        <w:rPr>
          <w:rFonts w:ascii="Cambria" w:hAnsi="Cambria"/>
          <w:b/>
          <w:sz w:val="24"/>
          <w:szCs w:val="24"/>
          <w:lang w:val="en-GB"/>
        </w:rPr>
        <w:t xml:space="preserve">and Staff </w:t>
      </w:r>
      <w:r w:rsidRPr="00A03E50">
        <w:rPr>
          <w:rFonts w:ascii="Cambria" w:hAnsi="Cambria"/>
          <w:b/>
          <w:sz w:val="24"/>
          <w:szCs w:val="24"/>
          <w:lang w:val="en-GB"/>
        </w:rPr>
        <w:t>Mobility Call</w:t>
      </w:r>
      <w:r>
        <w:rPr>
          <w:rFonts w:ascii="Cambria" w:hAnsi="Cambria"/>
          <w:b/>
          <w:sz w:val="24"/>
          <w:szCs w:val="24"/>
          <w:lang w:val="en-GB"/>
        </w:rPr>
        <w:t xml:space="preserve"> 4</w:t>
      </w:r>
      <w:r w:rsidRPr="00A03E50">
        <w:rPr>
          <w:rFonts w:ascii="Cambria" w:hAnsi="Cambria"/>
          <w:b/>
          <w:sz w:val="24"/>
          <w:szCs w:val="24"/>
          <w:lang w:val="en-GB"/>
        </w:rPr>
        <w:t xml:space="preserve"> </w:t>
      </w:r>
    </w:p>
    <w:p w14:paraId="6819FCC9" w14:textId="77777777" w:rsidR="00836F2F" w:rsidRDefault="00836F2F" w:rsidP="00836F2F">
      <w:pPr>
        <w:pBdr>
          <w:top w:val="single" w:sz="4" w:space="1" w:color="auto"/>
          <w:left w:val="single" w:sz="4" w:space="4" w:color="auto"/>
          <w:bottom w:val="single" w:sz="4" w:space="1" w:color="auto"/>
          <w:right w:val="single" w:sz="4" w:space="4" w:color="auto"/>
        </w:pBdr>
        <w:spacing w:after="0"/>
        <w:jc w:val="center"/>
        <w:rPr>
          <w:rFonts w:ascii="Cambria" w:hAnsi="Cambria"/>
          <w:sz w:val="24"/>
          <w:szCs w:val="24"/>
          <w:lang w:val="en-GB"/>
        </w:rPr>
      </w:pPr>
      <w:r>
        <w:rPr>
          <w:rFonts w:ascii="Cambria" w:hAnsi="Cambria"/>
          <w:sz w:val="24"/>
          <w:szCs w:val="24"/>
          <w:lang w:val="en-GB"/>
        </w:rPr>
        <w:t xml:space="preserve">INCOMING MOBILITY TO LATVIA </w:t>
      </w:r>
      <w:r w:rsidRPr="00546CA2">
        <w:rPr>
          <w:rFonts w:ascii="Cambria" w:hAnsi="Cambria"/>
          <w:sz w:val="24"/>
          <w:szCs w:val="24"/>
          <w:lang w:val="en-GB"/>
        </w:rPr>
        <w:t xml:space="preserve">FOR UKRAINIAN PARTICIPANTS </w:t>
      </w:r>
    </w:p>
    <w:p w14:paraId="48039724" w14:textId="77777777" w:rsidR="00836F2F" w:rsidRPr="00546CA2" w:rsidRDefault="00836F2F" w:rsidP="00836F2F">
      <w:pPr>
        <w:pBdr>
          <w:top w:val="single" w:sz="4" w:space="1" w:color="auto"/>
          <w:left w:val="single" w:sz="4" w:space="4" w:color="auto"/>
          <w:bottom w:val="single" w:sz="4" w:space="1" w:color="auto"/>
          <w:right w:val="single" w:sz="4" w:space="4" w:color="auto"/>
        </w:pBdr>
        <w:spacing w:after="0"/>
        <w:jc w:val="center"/>
        <w:rPr>
          <w:rFonts w:ascii="Cambria" w:hAnsi="Cambria"/>
          <w:bCs/>
          <w:sz w:val="24"/>
          <w:szCs w:val="24"/>
          <w:lang w:val="en-GB"/>
        </w:rPr>
      </w:pPr>
      <w:r w:rsidRPr="00546CA2">
        <w:rPr>
          <w:rFonts w:ascii="Cambria" w:hAnsi="Cambria"/>
          <w:sz w:val="24"/>
          <w:szCs w:val="24"/>
          <w:lang w:val="en-GB"/>
        </w:rPr>
        <w:t>FLEEING FROM THE WAR IN UKRAINE</w:t>
      </w:r>
    </w:p>
    <w:p w14:paraId="4CCA1E0A" w14:textId="77777777" w:rsidR="00836F2F" w:rsidRPr="00A03E50" w:rsidRDefault="00836F2F" w:rsidP="00836F2F">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en-GB"/>
        </w:rPr>
      </w:pPr>
      <w:r w:rsidRPr="00A03E50">
        <w:rPr>
          <w:rFonts w:ascii="Cambria" w:hAnsi="Cambria"/>
          <w:b/>
          <w:sz w:val="24"/>
          <w:szCs w:val="24"/>
          <w:lang w:val="en-GB"/>
        </w:rPr>
        <w:t>Project and Agreement No. 2024-1-LV01-KA121-VET-000206510</w:t>
      </w:r>
    </w:p>
    <w:p w14:paraId="00EF36EF" w14:textId="102DA99B" w:rsidR="00836F2F" w:rsidRDefault="00836F2F" w:rsidP="00836F2F">
      <w:pPr>
        <w:pBdr>
          <w:top w:val="single" w:sz="4" w:space="1" w:color="auto"/>
          <w:left w:val="single" w:sz="4" w:space="4" w:color="auto"/>
          <w:bottom w:val="single" w:sz="4" w:space="1" w:color="auto"/>
          <w:right w:val="single" w:sz="4" w:space="4" w:color="auto"/>
        </w:pBdr>
        <w:spacing w:before="120" w:after="100" w:afterAutospacing="1"/>
        <w:jc w:val="center"/>
        <w:rPr>
          <w:rFonts w:ascii="Cambria" w:hAnsi="Cambria"/>
          <w:sz w:val="24"/>
          <w:szCs w:val="24"/>
          <w:lang w:val="en-GB"/>
        </w:rPr>
      </w:pPr>
      <w:r>
        <w:rPr>
          <w:rFonts w:ascii="Cambria" w:hAnsi="Cambria"/>
          <w:b/>
          <w:sz w:val="24"/>
          <w:szCs w:val="24"/>
          <w:lang w:val="en-GB"/>
        </w:rPr>
        <w:t>Call 4</w:t>
      </w:r>
      <w:r w:rsidRPr="00A03E50">
        <w:rPr>
          <w:rFonts w:ascii="Cambria" w:hAnsi="Cambria"/>
          <w:b/>
          <w:sz w:val="24"/>
          <w:szCs w:val="24"/>
          <w:lang w:val="en-GB"/>
        </w:rPr>
        <w:t xml:space="preserve"> Date: from Ma</w:t>
      </w:r>
      <w:r>
        <w:rPr>
          <w:rFonts w:ascii="Cambria" w:hAnsi="Cambria"/>
          <w:b/>
          <w:sz w:val="24"/>
          <w:szCs w:val="24"/>
          <w:lang w:val="en-GB"/>
        </w:rPr>
        <w:t>y</w:t>
      </w:r>
      <w:r w:rsidRPr="00A03E50">
        <w:rPr>
          <w:rFonts w:ascii="Cambria" w:hAnsi="Cambria"/>
          <w:b/>
          <w:sz w:val="24"/>
          <w:szCs w:val="24"/>
          <w:lang w:val="en-GB"/>
        </w:rPr>
        <w:t xml:space="preserve"> </w:t>
      </w:r>
      <w:r>
        <w:rPr>
          <w:rFonts w:ascii="Cambria" w:hAnsi="Cambria"/>
          <w:b/>
          <w:sz w:val="24"/>
          <w:szCs w:val="24"/>
          <w:lang w:val="en-GB"/>
        </w:rPr>
        <w:t>1</w:t>
      </w:r>
      <w:r w:rsidR="002A51D5">
        <w:rPr>
          <w:rFonts w:ascii="Cambria" w:hAnsi="Cambria"/>
          <w:b/>
          <w:sz w:val="24"/>
          <w:szCs w:val="24"/>
          <w:lang w:val="en-GB"/>
        </w:rPr>
        <w:t>6</w:t>
      </w:r>
      <w:r w:rsidRPr="00A03E50">
        <w:rPr>
          <w:rFonts w:ascii="Cambria" w:hAnsi="Cambria"/>
          <w:b/>
          <w:sz w:val="24"/>
          <w:szCs w:val="24"/>
          <w:lang w:val="en-GB"/>
        </w:rPr>
        <w:t xml:space="preserve">, 2025 by </w:t>
      </w:r>
      <w:r>
        <w:rPr>
          <w:rFonts w:ascii="Cambria" w:hAnsi="Cambria"/>
          <w:b/>
          <w:sz w:val="24"/>
          <w:szCs w:val="24"/>
          <w:lang w:val="en-GB"/>
        </w:rPr>
        <w:t>May 29</w:t>
      </w:r>
      <w:r w:rsidRPr="00A03E50">
        <w:rPr>
          <w:rFonts w:ascii="Cambria" w:hAnsi="Cambria"/>
          <w:b/>
          <w:sz w:val="24"/>
          <w:szCs w:val="24"/>
          <w:lang w:val="en-GB"/>
        </w:rPr>
        <w:t>, 2025</w:t>
      </w:r>
    </w:p>
    <w:p w14:paraId="33549D49" w14:textId="77777777" w:rsidR="00836F2F" w:rsidRDefault="00836F2F" w:rsidP="00836F2F">
      <w:pPr>
        <w:jc w:val="center"/>
        <w:rPr>
          <w:rFonts w:ascii="Cambria" w:hAnsi="Cambria"/>
          <w:b/>
          <w:caps/>
          <w:sz w:val="24"/>
          <w:szCs w:val="24"/>
          <w:lang w:val="en-GB"/>
        </w:rPr>
      </w:pPr>
    </w:p>
    <w:p w14:paraId="5022C69F" w14:textId="77777777" w:rsidR="00836F2F" w:rsidRPr="00A03E50" w:rsidRDefault="00836F2F" w:rsidP="00836F2F">
      <w:pPr>
        <w:jc w:val="center"/>
        <w:rPr>
          <w:rFonts w:ascii="Cambria" w:hAnsi="Cambria"/>
          <w:b/>
          <w:caps/>
          <w:sz w:val="24"/>
          <w:szCs w:val="24"/>
          <w:lang w:val="en-GB"/>
        </w:rPr>
      </w:pPr>
      <w:r w:rsidRPr="00A03E50">
        <w:rPr>
          <w:rFonts w:ascii="Cambria" w:hAnsi="Cambria"/>
          <w:b/>
          <w:caps/>
          <w:sz w:val="24"/>
          <w:szCs w:val="24"/>
          <w:lang w:val="en-GB"/>
        </w:rPr>
        <w:t>Applicant’s evaluation form</w:t>
      </w:r>
    </w:p>
    <w:p w14:paraId="612A9814" w14:textId="77777777" w:rsidR="00836F2F" w:rsidRPr="00A03E50" w:rsidRDefault="00836F2F" w:rsidP="00836F2F">
      <w:pPr>
        <w:spacing w:before="360"/>
        <w:ind w:firstLine="708"/>
        <w:rPr>
          <w:rFonts w:ascii="Cambria" w:hAnsi="Cambria"/>
          <w:sz w:val="24"/>
          <w:szCs w:val="24"/>
          <w:lang w:val="en-GB"/>
        </w:rPr>
      </w:pPr>
      <w:r w:rsidRPr="00A03E50">
        <w:rPr>
          <w:rFonts w:ascii="Cambria" w:hAnsi="Cambria"/>
          <w:sz w:val="24"/>
          <w:szCs w:val="24"/>
          <w:lang w:val="en-GB"/>
        </w:rPr>
        <w:t>Applicant's name, surname _______________________________________________________</w:t>
      </w:r>
    </w:p>
    <w:p w14:paraId="62166047" w14:textId="77777777" w:rsidR="00836F2F" w:rsidRDefault="00836F2F" w:rsidP="00116042">
      <w:pPr>
        <w:jc w:val="both"/>
        <w:rPr>
          <w:rFonts w:ascii="Cambria" w:hAnsi="Cambria"/>
          <w:sz w:val="24"/>
          <w:szCs w:val="24"/>
          <w:lang w:val="en-GB"/>
        </w:rPr>
      </w:pPr>
    </w:p>
    <w:tbl>
      <w:tblPr>
        <w:tblStyle w:val="TableGrid"/>
        <w:tblW w:w="9493" w:type="dxa"/>
        <w:tblLayout w:type="fixed"/>
        <w:tblLook w:val="04A0" w:firstRow="1" w:lastRow="0" w:firstColumn="1" w:lastColumn="0" w:noHBand="0" w:noVBand="1"/>
      </w:tblPr>
      <w:tblGrid>
        <w:gridCol w:w="704"/>
        <w:gridCol w:w="6804"/>
        <w:gridCol w:w="1985"/>
      </w:tblGrid>
      <w:tr w:rsidR="00A8170F" w:rsidRPr="00AC1E32" w14:paraId="17272D6D" w14:textId="77777777" w:rsidTr="00AC1E32">
        <w:trPr>
          <w:trHeight w:val="567"/>
        </w:trPr>
        <w:tc>
          <w:tcPr>
            <w:tcW w:w="704" w:type="dxa"/>
          </w:tcPr>
          <w:p w14:paraId="7EAD780A" w14:textId="2A87AD3A" w:rsidR="00A8170F" w:rsidRPr="00AC1E32" w:rsidRDefault="00AC1E32" w:rsidP="00A8170F">
            <w:pPr>
              <w:jc w:val="both"/>
              <w:rPr>
                <w:rFonts w:ascii="Cambria" w:hAnsi="Cambria"/>
                <w:b/>
                <w:sz w:val="24"/>
                <w:szCs w:val="24"/>
                <w:lang w:val="en-GB"/>
              </w:rPr>
            </w:pPr>
            <w:r w:rsidRPr="00AC1E32">
              <w:rPr>
                <w:rFonts w:ascii="Cambria" w:hAnsi="Cambria"/>
                <w:b/>
                <w:sz w:val="24"/>
                <w:szCs w:val="24"/>
                <w:lang w:val="en-GB"/>
              </w:rPr>
              <w:t>No</w:t>
            </w:r>
          </w:p>
        </w:tc>
        <w:tc>
          <w:tcPr>
            <w:tcW w:w="6804" w:type="dxa"/>
          </w:tcPr>
          <w:p w14:paraId="5FE31297" w14:textId="05ED1B48" w:rsidR="00A8170F" w:rsidRPr="00AC1E32" w:rsidRDefault="00A8170F" w:rsidP="00A8170F">
            <w:pPr>
              <w:rPr>
                <w:rFonts w:ascii="Cambria" w:hAnsi="Cambria"/>
                <w:b/>
                <w:sz w:val="24"/>
                <w:szCs w:val="24"/>
                <w:lang w:val="en-GB"/>
              </w:rPr>
            </w:pPr>
            <w:r w:rsidRPr="00AC1E32">
              <w:rPr>
                <w:rFonts w:ascii="Cambria" w:hAnsi="Cambria"/>
                <w:b/>
                <w:lang w:val="en-GB"/>
              </w:rPr>
              <w:t>Selection criterion</w:t>
            </w:r>
          </w:p>
        </w:tc>
        <w:tc>
          <w:tcPr>
            <w:tcW w:w="1985" w:type="dxa"/>
          </w:tcPr>
          <w:p w14:paraId="254D078B" w14:textId="45E4F096" w:rsidR="00A8170F" w:rsidRPr="00AC1E32" w:rsidRDefault="00A8170F" w:rsidP="00A8170F">
            <w:pPr>
              <w:jc w:val="both"/>
              <w:rPr>
                <w:rFonts w:ascii="Cambria" w:hAnsi="Cambria"/>
                <w:b/>
                <w:sz w:val="24"/>
                <w:szCs w:val="24"/>
                <w:lang w:val="en-GB"/>
              </w:rPr>
            </w:pPr>
            <w:r w:rsidRPr="00AC1E32">
              <w:rPr>
                <w:rFonts w:ascii="Cambria" w:hAnsi="Cambria"/>
                <w:b/>
                <w:lang w:val="en-GB"/>
              </w:rPr>
              <w:t>Eligibility</w:t>
            </w:r>
          </w:p>
        </w:tc>
      </w:tr>
      <w:tr w:rsidR="00A8170F" w:rsidRPr="009D5C37" w14:paraId="53ED60E5" w14:textId="77777777" w:rsidTr="00AC1E32">
        <w:trPr>
          <w:trHeight w:val="567"/>
        </w:trPr>
        <w:tc>
          <w:tcPr>
            <w:tcW w:w="704" w:type="dxa"/>
          </w:tcPr>
          <w:p w14:paraId="71BA835E" w14:textId="47A756BD"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1.</w:t>
            </w:r>
          </w:p>
        </w:tc>
        <w:tc>
          <w:tcPr>
            <w:tcW w:w="6804" w:type="dxa"/>
          </w:tcPr>
          <w:p w14:paraId="1B4E92FB"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Date of application</w:t>
            </w:r>
          </w:p>
        </w:tc>
        <w:tc>
          <w:tcPr>
            <w:tcW w:w="1985" w:type="dxa"/>
          </w:tcPr>
          <w:p w14:paraId="306954F7" w14:textId="77777777" w:rsidR="00A8170F" w:rsidRPr="009D5C37" w:rsidRDefault="00A8170F" w:rsidP="00370C81">
            <w:pPr>
              <w:jc w:val="both"/>
              <w:rPr>
                <w:rFonts w:ascii="Cambria" w:hAnsi="Cambria"/>
                <w:sz w:val="24"/>
                <w:szCs w:val="24"/>
                <w:lang w:val="en-GB"/>
              </w:rPr>
            </w:pPr>
          </w:p>
        </w:tc>
      </w:tr>
      <w:tr w:rsidR="00A8170F" w:rsidRPr="00E853A4" w14:paraId="16FB2293" w14:textId="77777777" w:rsidTr="00AC1E32">
        <w:trPr>
          <w:trHeight w:val="567"/>
        </w:trPr>
        <w:tc>
          <w:tcPr>
            <w:tcW w:w="704" w:type="dxa"/>
          </w:tcPr>
          <w:p w14:paraId="54AB10E0" w14:textId="4B8D3A88"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2.</w:t>
            </w:r>
          </w:p>
        </w:tc>
        <w:tc>
          <w:tcPr>
            <w:tcW w:w="6804" w:type="dxa"/>
          </w:tcPr>
          <w:p w14:paraId="41B3397E"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An Ukrainian civilian fleeing from the war in Ukraine and arriving to Latvia after February 24, 2022 (yes / no)</w:t>
            </w:r>
          </w:p>
        </w:tc>
        <w:tc>
          <w:tcPr>
            <w:tcW w:w="1985" w:type="dxa"/>
          </w:tcPr>
          <w:p w14:paraId="13B161A1" w14:textId="77777777" w:rsidR="00A8170F" w:rsidRPr="009D5C37" w:rsidRDefault="00A8170F" w:rsidP="00370C81">
            <w:pPr>
              <w:jc w:val="both"/>
              <w:rPr>
                <w:rFonts w:ascii="Cambria" w:hAnsi="Cambria"/>
                <w:sz w:val="24"/>
                <w:szCs w:val="24"/>
                <w:lang w:val="en-GB"/>
              </w:rPr>
            </w:pPr>
          </w:p>
        </w:tc>
      </w:tr>
      <w:tr w:rsidR="00A8170F" w:rsidRPr="00E853A4" w14:paraId="3F263D24" w14:textId="77777777" w:rsidTr="00AC1E32">
        <w:trPr>
          <w:trHeight w:val="567"/>
        </w:trPr>
        <w:tc>
          <w:tcPr>
            <w:tcW w:w="704" w:type="dxa"/>
          </w:tcPr>
          <w:p w14:paraId="3B6A2703" w14:textId="11C71486"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3.</w:t>
            </w:r>
          </w:p>
        </w:tc>
        <w:tc>
          <w:tcPr>
            <w:tcW w:w="6804" w:type="dxa"/>
          </w:tcPr>
          <w:p w14:paraId="72676E1C" w14:textId="02BF221C"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A VET LEARNER, registered in the vocational education programme at the vocational education institution in Ukraine (yes / no) OR VET EDUCATION SPECIALIST, registered in the education institution in Ukraine (yes / no)</w:t>
            </w:r>
          </w:p>
        </w:tc>
        <w:tc>
          <w:tcPr>
            <w:tcW w:w="1985" w:type="dxa"/>
          </w:tcPr>
          <w:p w14:paraId="04F82814" w14:textId="77777777" w:rsidR="00A8170F" w:rsidRPr="009D5C37" w:rsidRDefault="00A8170F" w:rsidP="00370C81">
            <w:pPr>
              <w:jc w:val="both"/>
              <w:rPr>
                <w:rFonts w:ascii="Cambria" w:hAnsi="Cambria"/>
                <w:sz w:val="24"/>
                <w:szCs w:val="24"/>
                <w:lang w:val="en-GB"/>
              </w:rPr>
            </w:pPr>
          </w:p>
        </w:tc>
      </w:tr>
      <w:tr w:rsidR="00A8170F" w:rsidRPr="00E853A4" w14:paraId="3CDD933B" w14:textId="77777777" w:rsidTr="00AC1E32">
        <w:trPr>
          <w:trHeight w:val="567"/>
        </w:trPr>
        <w:tc>
          <w:tcPr>
            <w:tcW w:w="704" w:type="dxa"/>
          </w:tcPr>
          <w:p w14:paraId="1ED03BE9" w14:textId="7E023057"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4.</w:t>
            </w:r>
          </w:p>
        </w:tc>
        <w:tc>
          <w:tcPr>
            <w:tcW w:w="6804" w:type="dxa"/>
          </w:tcPr>
          <w:p w14:paraId="359729E5"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Applicant with fewer opportunities (yes / no)</w:t>
            </w:r>
          </w:p>
        </w:tc>
        <w:tc>
          <w:tcPr>
            <w:tcW w:w="1985" w:type="dxa"/>
          </w:tcPr>
          <w:p w14:paraId="032EFE47" w14:textId="77777777" w:rsidR="00A8170F" w:rsidRPr="009D5C37" w:rsidRDefault="00A8170F" w:rsidP="00370C81">
            <w:pPr>
              <w:jc w:val="both"/>
              <w:rPr>
                <w:rFonts w:ascii="Cambria" w:hAnsi="Cambria"/>
                <w:sz w:val="24"/>
                <w:szCs w:val="24"/>
                <w:lang w:val="en-GB"/>
              </w:rPr>
            </w:pPr>
          </w:p>
        </w:tc>
      </w:tr>
      <w:tr w:rsidR="00A8170F" w:rsidRPr="00E853A4" w14:paraId="04E8B806" w14:textId="77777777" w:rsidTr="00AC1E32">
        <w:trPr>
          <w:trHeight w:val="567"/>
        </w:trPr>
        <w:tc>
          <w:tcPr>
            <w:tcW w:w="704" w:type="dxa"/>
          </w:tcPr>
          <w:p w14:paraId="1B660313" w14:textId="2FD3B84A"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lastRenderedPageBreak/>
              <w:t>5.</w:t>
            </w:r>
          </w:p>
        </w:tc>
        <w:tc>
          <w:tcPr>
            <w:tcW w:w="6804" w:type="dxa"/>
          </w:tcPr>
          <w:p w14:paraId="3390A2B4"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Motivation for participation, achievement of objectives and goals (yes / no)</w:t>
            </w:r>
          </w:p>
        </w:tc>
        <w:tc>
          <w:tcPr>
            <w:tcW w:w="1985" w:type="dxa"/>
          </w:tcPr>
          <w:p w14:paraId="4EBEB313" w14:textId="77777777" w:rsidR="00A8170F" w:rsidRPr="009D5C37" w:rsidRDefault="00A8170F" w:rsidP="00370C81">
            <w:pPr>
              <w:jc w:val="both"/>
              <w:rPr>
                <w:rFonts w:ascii="Cambria" w:hAnsi="Cambria"/>
                <w:sz w:val="24"/>
                <w:szCs w:val="24"/>
                <w:lang w:val="en-GB"/>
              </w:rPr>
            </w:pPr>
          </w:p>
        </w:tc>
      </w:tr>
      <w:tr w:rsidR="00A8170F" w:rsidRPr="00E853A4" w14:paraId="1361CB13" w14:textId="77777777" w:rsidTr="00AC1E32">
        <w:trPr>
          <w:trHeight w:val="567"/>
        </w:trPr>
        <w:tc>
          <w:tcPr>
            <w:tcW w:w="704" w:type="dxa"/>
          </w:tcPr>
          <w:p w14:paraId="6EE862AB" w14:textId="23A55D5B"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6.</w:t>
            </w:r>
          </w:p>
        </w:tc>
        <w:tc>
          <w:tcPr>
            <w:tcW w:w="6804" w:type="dxa"/>
          </w:tcPr>
          <w:p w14:paraId="641E2591"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Understanding of the Project, project goals and objectives (yes / no)</w:t>
            </w:r>
          </w:p>
        </w:tc>
        <w:tc>
          <w:tcPr>
            <w:tcW w:w="1985" w:type="dxa"/>
          </w:tcPr>
          <w:p w14:paraId="739417CB" w14:textId="77777777" w:rsidR="00A8170F" w:rsidRPr="009D5C37" w:rsidRDefault="00A8170F" w:rsidP="00370C81">
            <w:pPr>
              <w:jc w:val="both"/>
              <w:rPr>
                <w:rFonts w:ascii="Cambria" w:hAnsi="Cambria"/>
                <w:sz w:val="24"/>
                <w:szCs w:val="24"/>
                <w:lang w:val="en-GB"/>
              </w:rPr>
            </w:pPr>
          </w:p>
        </w:tc>
      </w:tr>
      <w:tr w:rsidR="00A8170F" w:rsidRPr="00E853A4" w14:paraId="5D3A65C9" w14:textId="77777777" w:rsidTr="00AC1E32">
        <w:trPr>
          <w:trHeight w:val="567"/>
        </w:trPr>
        <w:tc>
          <w:tcPr>
            <w:tcW w:w="704" w:type="dxa"/>
          </w:tcPr>
          <w:p w14:paraId="29B842FD" w14:textId="55EC4ECA"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7.</w:t>
            </w:r>
          </w:p>
        </w:tc>
        <w:tc>
          <w:tcPr>
            <w:tcW w:w="6804" w:type="dxa"/>
          </w:tcPr>
          <w:p w14:paraId="1CEEA866" w14:textId="43E88317"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Compliance with the project objective and / or objectives (yes / no)</w:t>
            </w:r>
          </w:p>
        </w:tc>
        <w:tc>
          <w:tcPr>
            <w:tcW w:w="1985" w:type="dxa"/>
          </w:tcPr>
          <w:p w14:paraId="0ABF0549" w14:textId="77777777" w:rsidR="00A8170F" w:rsidRPr="009D5C37" w:rsidRDefault="00A8170F" w:rsidP="00370C81">
            <w:pPr>
              <w:jc w:val="both"/>
              <w:rPr>
                <w:rFonts w:ascii="Cambria" w:hAnsi="Cambria"/>
                <w:sz w:val="24"/>
                <w:szCs w:val="24"/>
                <w:lang w:val="en-GB"/>
              </w:rPr>
            </w:pPr>
          </w:p>
        </w:tc>
      </w:tr>
      <w:tr w:rsidR="00A8170F" w:rsidRPr="00E853A4" w14:paraId="07F5A3FB" w14:textId="77777777" w:rsidTr="00AC1E32">
        <w:trPr>
          <w:trHeight w:val="567"/>
        </w:trPr>
        <w:tc>
          <w:tcPr>
            <w:tcW w:w="704" w:type="dxa"/>
          </w:tcPr>
          <w:p w14:paraId="245FA690" w14:textId="7EDD78D9"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8.</w:t>
            </w:r>
          </w:p>
        </w:tc>
        <w:tc>
          <w:tcPr>
            <w:tcW w:w="6804" w:type="dxa"/>
          </w:tcPr>
          <w:p w14:paraId="0485B44A" w14:textId="347EA1AB"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 xml:space="preserve">Compliance of </w:t>
            </w:r>
            <w:r w:rsidR="0070110F" w:rsidRPr="009D5C37">
              <w:rPr>
                <w:rFonts w:ascii="Cambria" w:hAnsi="Cambria"/>
                <w:sz w:val="24"/>
                <w:szCs w:val="24"/>
                <w:lang w:val="en-GB"/>
              </w:rPr>
              <w:t xml:space="preserve">the </w:t>
            </w:r>
            <w:r w:rsidRPr="009D5C37">
              <w:rPr>
                <w:rFonts w:ascii="Cambria" w:hAnsi="Cambria"/>
                <w:sz w:val="24"/>
                <w:szCs w:val="24"/>
                <w:lang w:val="en-GB"/>
              </w:rPr>
              <w:t>travel documents for project participation at the time of selection (yes / no)</w:t>
            </w:r>
          </w:p>
        </w:tc>
        <w:tc>
          <w:tcPr>
            <w:tcW w:w="1985" w:type="dxa"/>
          </w:tcPr>
          <w:p w14:paraId="1862236C" w14:textId="77777777" w:rsidR="00A8170F" w:rsidRPr="009D5C37" w:rsidRDefault="00A8170F" w:rsidP="00370C81">
            <w:pPr>
              <w:jc w:val="both"/>
              <w:rPr>
                <w:rFonts w:ascii="Cambria" w:hAnsi="Cambria"/>
                <w:sz w:val="24"/>
                <w:szCs w:val="24"/>
                <w:lang w:val="en-GB"/>
              </w:rPr>
            </w:pPr>
          </w:p>
        </w:tc>
      </w:tr>
      <w:tr w:rsidR="00A8170F" w:rsidRPr="00E853A4" w14:paraId="1E880794" w14:textId="77777777" w:rsidTr="00AC1E32">
        <w:trPr>
          <w:trHeight w:val="567"/>
        </w:trPr>
        <w:tc>
          <w:tcPr>
            <w:tcW w:w="704" w:type="dxa"/>
          </w:tcPr>
          <w:p w14:paraId="75A07B12" w14:textId="632104CF"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9.</w:t>
            </w:r>
          </w:p>
        </w:tc>
        <w:tc>
          <w:tcPr>
            <w:tcW w:w="6804" w:type="dxa"/>
          </w:tcPr>
          <w:p w14:paraId="289E45CB" w14:textId="790CE6EC"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Compliance of the travel documents for the project activity period and three months afterwards (yes / no)</w:t>
            </w:r>
          </w:p>
        </w:tc>
        <w:tc>
          <w:tcPr>
            <w:tcW w:w="1985" w:type="dxa"/>
          </w:tcPr>
          <w:p w14:paraId="5AE85815" w14:textId="77777777" w:rsidR="00A8170F" w:rsidRPr="009D5C37" w:rsidRDefault="00A8170F" w:rsidP="00370C81">
            <w:pPr>
              <w:jc w:val="both"/>
              <w:rPr>
                <w:rFonts w:ascii="Cambria" w:hAnsi="Cambria"/>
                <w:sz w:val="24"/>
                <w:szCs w:val="24"/>
                <w:lang w:val="en-GB"/>
              </w:rPr>
            </w:pPr>
          </w:p>
        </w:tc>
      </w:tr>
      <w:tr w:rsidR="00A8170F" w:rsidRPr="00E853A4" w14:paraId="3DFB8000" w14:textId="77777777" w:rsidTr="00AC1E32">
        <w:trPr>
          <w:trHeight w:val="567"/>
        </w:trPr>
        <w:tc>
          <w:tcPr>
            <w:tcW w:w="704" w:type="dxa"/>
          </w:tcPr>
          <w:p w14:paraId="63978C75" w14:textId="4D4F1038"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10.</w:t>
            </w:r>
          </w:p>
        </w:tc>
        <w:tc>
          <w:tcPr>
            <w:tcW w:w="6804" w:type="dxa"/>
          </w:tcPr>
          <w:p w14:paraId="47F46096" w14:textId="2CFB2C6F"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 xml:space="preserve">The applicant has not </w:t>
            </w:r>
            <w:r w:rsidR="0070110F" w:rsidRPr="009D5C37">
              <w:rPr>
                <w:rFonts w:ascii="Cambria" w:hAnsi="Cambria"/>
                <w:sz w:val="24"/>
                <w:szCs w:val="24"/>
                <w:lang w:val="en-GB"/>
              </w:rPr>
              <w:t>participated in</w:t>
            </w:r>
            <w:r w:rsidRPr="009D5C37">
              <w:rPr>
                <w:rFonts w:ascii="Cambria" w:hAnsi="Cambria"/>
                <w:sz w:val="24"/>
                <w:szCs w:val="24"/>
                <w:lang w:val="en-GB"/>
              </w:rPr>
              <w:t xml:space="preserve"> Erasmus+ mobility at HOTEL SCHOOL Hotel Management College </w:t>
            </w:r>
            <w:r w:rsidR="0070110F" w:rsidRPr="009D5C37">
              <w:rPr>
                <w:rFonts w:ascii="Cambria" w:hAnsi="Cambria"/>
                <w:sz w:val="24"/>
                <w:szCs w:val="24"/>
                <w:lang w:val="en-GB"/>
              </w:rPr>
              <w:t xml:space="preserve">before </w:t>
            </w:r>
            <w:r w:rsidRPr="009D5C37">
              <w:rPr>
                <w:rFonts w:ascii="Cambria" w:hAnsi="Cambria"/>
                <w:sz w:val="24"/>
                <w:szCs w:val="24"/>
                <w:lang w:val="en-GB"/>
              </w:rPr>
              <w:t>(yes / no)</w:t>
            </w:r>
          </w:p>
        </w:tc>
        <w:tc>
          <w:tcPr>
            <w:tcW w:w="1985" w:type="dxa"/>
          </w:tcPr>
          <w:p w14:paraId="052A2C8B" w14:textId="77777777" w:rsidR="00A8170F" w:rsidRPr="009D5C37" w:rsidRDefault="00A8170F" w:rsidP="00370C81">
            <w:pPr>
              <w:jc w:val="both"/>
              <w:rPr>
                <w:rFonts w:ascii="Cambria" w:hAnsi="Cambria"/>
                <w:sz w:val="24"/>
                <w:szCs w:val="24"/>
                <w:lang w:val="en-GB"/>
              </w:rPr>
            </w:pPr>
          </w:p>
        </w:tc>
      </w:tr>
      <w:tr w:rsidR="00A8170F" w:rsidRPr="009D5C37" w14:paraId="6117A56D" w14:textId="77777777" w:rsidTr="00AC1E32">
        <w:trPr>
          <w:trHeight w:val="567"/>
        </w:trPr>
        <w:tc>
          <w:tcPr>
            <w:tcW w:w="704" w:type="dxa"/>
          </w:tcPr>
          <w:p w14:paraId="746A5FFB" w14:textId="42EC5E4C"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11.</w:t>
            </w:r>
          </w:p>
        </w:tc>
        <w:tc>
          <w:tcPr>
            <w:tcW w:w="6804" w:type="dxa"/>
          </w:tcPr>
          <w:p w14:paraId="2FF1142D" w14:textId="6832DDF1"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Decision (approve / reject)</w:t>
            </w:r>
          </w:p>
        </w:tc>
        <w:tc>
          <w:tcPr>
            <w:tcW w:w="1985" w:type="dxa"/>
          </w:tcPr>
          <w:p w14:paraId="4E9FBCB7" w14:textId="77777777" w:rsidR="00A8170F" w:rsidRPr="009D5C37" w:rsidRDefault="00A8170F" w:rsidP="00370C81">
            <w:pPr>
              <w:jc w:val="both"/>
              <w:rPr>
                <w:rFonts w:ascii="Cambria" w:hAnsi="Cambria"/>
                <w:sz w:val="24"/>
                <w:szCs w:val="24"/>
                <w:lang w:val="en-GB"/>
              </w:rPr>
            </w:pPr>
          </w:p>
        </w:tc>
      </w:tr>
    </w:tbl>
    <w:p w14:paraId="1CF1D5CC" w14:textId="77777777" w:rsidR="008E4320" w:rsidRPr="009D5C37" w:rsidRDefault="008E4320" w:rsidP="008E4320">
      <w:pPr>
        <w:ind w:firstLine="720"/>
        <w:jc w:val="both"/>
        <w:rPr>
          <w:rFonts w:ascii="Cambria" w:hAnsi="Cambria"/>
          <w:sz w:val="24"/>
          <w:szCs w:val="24"/>
          <w:lang w:val="en-GB"/>
        </w:rPr>
      </w:pPr>
    </w:p>
    <w:p w14:paraId="04A3AE88" w14:textId="0D99FAA0" w:rsidR="008E4320" w:rsidRPr="009D5C37" w:rsidRDefault="00440D6A" w:rsidP="008E4320">
      <w:pPr>
        <w:jc w:val="both"/>
        <w:rPr>
          <w:rFonts w:ascii="Cambria" w:hAnsi="Cambria"/>
          <w:sz w:val="24"/>
          <w:szCs w:val="24"/>
          <w:lang w:val="en-GB"/>
        </w:rPr>
      </w:pPr>
      <w:r w:rsidRPr="009D5C37">
        <w:rPr>
          <w:rFonts w:ascii="Cambria" w:hAnsi="Cambria"/>
          <w:sz w:val="24"/>
          <w:szCs w:val="24"/>
          <w:lang w:val="en-GB"/>
        </w:rPr>
        <w:t>S</w:t>
      </w:r>
      <w:r w:rsidR="00F16AA7" w:rsidRPr="009D5C37">
        <w:rPr>
          <w:rFonts w:ascii="Cambria" w:hAnsi="Cambria"/>
          <w:sz w:val="24"/>
          <w:szCs w:val="24"/>
          <w:lang w:val="en-GB"/>
        </w:rPr>
        <w:t>ignatures</w:t>
      </w:r>
      <w:r w:rsidRPr="009D5C37">
        <w:rPr>
          <w:rFonts w:ascii="Cambria" w:hAnsi="Cambria"/>
          <w:sz w:val="24"/>
          <w:szCs w:val="24"/>
          <w:lang w:val="en-GB"/>
        </w:rPr>
        <w:t xml:space="preserve"> of Board members</w:t>
      </w:r>
      <w:r w:rsidR="008E4320" w:rsidRPr="009D5C37">
        <w:rPr>
          <w:rFonts w:ascii="Cambria" w:hAnsi="Cambria"/>
          <w:sz w:val="24"/>
          <w:szCs w:val="24"/>
          <w:lang w:val="en-GB"/>
        </w:rPr>
        <w:t>:</w:t>
      </w:r>
    </w:p>
    <w:p w14:paraId="166B4C75" w14:textId="77777777" w:rsidR="008E4320" w:rsidRPr="009D5C37" w:rsidRDefault="008E4320" w:rsidP="008E4320">
      <w:pPr>
        <w:ind w:firstLine="720"/>
        <w:jc w:val="both"/>
        <w:rPr>
          <w:rFonts w:ascii="Cambria" w:hAnsi="Cambria"/>
          <w:sz w:val="24"/>
          <w:szCs w:val="24"/>
          <w:lang w:val="en-GB"/>
        </w:rPr>
      </w:pPr>
    </w:p>
    <w:p w14:paraId="2D60EF0F" w14:textId="77777777" w:rsidR="008E4320" w:rsidRPr="009D5C37" w:rsidRDefault="008E4320" w:rsidP="008E4320">
      <w:pPr>
        <w:ind w:left="720" w:firstLine="2160"/>
        <w:jc w:val="both"/>
        <w:rPr>
          <w:rFonts w:ascii="Cambria" w:hAnsi="Cambria"/>
          <w:sz w:val="24"/>
          <w:szCs w:val="24"/>
          <w:lang w:val="en-GB"/>
        </w:rPr>
      </w:pPr>
      <w:r w:rsidRPr="009D5C37">
        <w:rPr>
          <w:rFonts w:ascii="Cambria" w:hAnsi="Cambria"/>
          <w:sz w:val="24"/>
          <w:szCs w:val="24"/>
          <w:lang w:val="en-GB"/>
        </w:rPr>
        <w:t xml:space="preserve">_______________________________ / </w:t>
      </w:r>
      <w:r w:rsidRPr="009D5C37">
        <w:rPr>
          <w:rFonts w:ascii="Cambria" w:hAnsi="Cambria"/>
          <w:sz w:val="24"/>
          <w:szCs w:val="24"/>
          <w:lang w:val="en-GB"/>
        </w:rPr>
        <w:tab/>
      </w:r>
      <w:r w:rsidRPr="009D5C37">
        <w:rPr>
          <w:rFonts w:ascii="Cambria" w:hAnsi="Cambria"/>
          <w:sz w:val="24"/>
          <w:szCs w:val="24"/>
          <w:lang w:val="en-GB"/>
        </w:rPr>
        <w:tab/>
        <w:t>/</w:t>
      </w:r>
    </w:p>
    <w:p w14:paraId="7ABFE205" w14:textId="77777777" w:rsidR="008E4320" w:rsidRPr="009D5C37" w:rsidRDefault="008E4320" w:rsidP="008E4320">
      <w:pPr>
        <w:ind w:firstLine="2160"/>
        <w:jc w:val="both"/>
        <w:rPr>
          <w:rFonts w:ascii="Cambria" w:hAnsi="Cambria"/>
          <w:sz w:val="24"/>
          <w:szCs w:val="24"/>
          <w:lang w:val="en-GB"/>
        </w:rPr>
      </w:pPr>
    </w:p>
    <w:p w14:paraId="2E4ED646" w14:textId="77777777" w:rsidR="008E4320" w:rsidRPr="009D5C37" w:rsidRDefault="008E4320" w:rsidP="008E4320">
      <w:pPr>
        <w:ind w:left="720" w:firstLine="2160"/>
        <w:jc w:val="both"/>
        <w:rPr>
          <w:rFonts w:ascii="Cambria" w:hAnsi="Cambria"/>
          <w:sz w:val="24"/>
          <w:szCs w:val="24"/>
          <w:lang w:val="en-GB"/>
        </w:rPr>
      </w:pPr>
      <w:r w:rsidRPr="009D5C37">
        <w:rPr>
          <w:rFonts w:ascii="Cambria" w:hAnsi="Cambria"/>
          <w:sz w:val="24"/>
          <w:szCs w:val="24"/>
          <w:lang w:val="en-GB"/>
        </w:rPr>
        <w:t xml:space="preserve">_______________________________ / </w:t>
      </w:r>
      <w:r w:rsidRPr="009D5C37">
        <w:rPr>
          <w:rFonts w:ascii="Cambria" w:hAnsi="Cambria"/>
          <w:sz w:val="24"/>
          <w:szCs w:val="24"/>
          <w:lang w:val="en-GB"/>
        </w:rPr>
        <w:tab/>
      </w:r>
      <w:r w:rsidRPr="009D5C37">
        <w:rPr>
          <w:rFonts w:ascii="Cambria" w:hAnsi="Cambria"/>
          <w:sz w:val="24"/>
          <w:szCs w:val="24"/>
          <w:lang w:val="en-GB"/>
        </w:rPr>
        <w:tab/>
        <w:t>/</w:t>
      </w:r>
    </w:p>
    <w:p w14:paraId="217F0A08" w14:textId="77777777" w:rsidR="008E4320" w:rsidRPr="009D5C37" w:rsidRDefault="008E4320" w:rsidP="008E4320">
      <w:pPr>
        <w:ind w:firstLine="2160"/>
        <w:jc w:val="both"/>
        <w:rPr>
          <w:rFonts w:ascii="Cambria" w:hAnsi="Cambria"/>
          <w:sz w:val="24"/>
          <w:szCs w:val="24"/>
          <w:lang w:val="en-GB"/>
        </w:rPr>
      </w:pPr>
    </w:p>
    <w:p w14:paraId="21B09D24" w14:textId="77777777" w:rsidR="008E4320" w:rsidRPr="009D5C37" w:rsidRDefault="008E4320" w:rsidP="008E4320">
      <w:pPr>
        <w:ind w:left="720" w:firstLine="2160"/>
        <w:jc w:val="both"/>
        <w:rPr>
          <w:rFonts w:ascii="Cambria" w:hAnsi="Cambria"/>
          <w:sz w:val="24"/>
          <w:szCs w:val="24"/>
          <w:lang w:val="en-GB"/>
        </w:rPr>
      </w:pPr>
      <w:r w:rsidRPr="009D5C37">
        <w:rPr>
          <w:rFonts w:ascii="Cambria" w:hAnsi="Cambria"/>
          <w:sz w:val="24"/>
          <w:szCs w:val="24"/>
          <w:lang w:val="en-GB"/>
        </w:rPr>
        <w:t xml:space="preserve">_______________________________ / </w:t>
      </w:r>
      <w:r w:rsidRPr="009D5C37">
        <w:rPr>
          <w:rFonts w:ascii="Cambria" w:hAnsi="Cambria"/>
          <w:sz w:val="24"/>
          <w:szCs w:val="24"/>
          <w:lang w:val="en-GB"/>
        </w:rPr>
        <w:tab/>
      </w:r>
      <w:r w:rsidRPr="009D5C37">
        <w:rPr>
          <w:rFonts w:ascii="Cambria" w:hAnsi="Cambria"/>
          <w:sz w:val="24"/>
          <w:szCs w:val="24"/>
          <w:lang w:val="en-GB"/>
        </w:rPr>
        <w:tab/>
        <w:t>/</w:t>
      </w:r>
    </w:p>
    <w:p w14:paraId="0F892574" w14:textId="77777777" w:rsidR="008E4320" w:rsidRPr="009D5C37" w:rsidRDefault="008E4320" w:rsidP="008E4320">
      <w:pPr>
        <w:jc w:val="both"/>
        <w:rPr>
          <w:rFonts w:ascii="Cambria" w:hAnsi="Cambria"/>
          <w:sz w:val="24"/>
          <w:szCs w:val="24"/>
          <w:lang w:val="en-GB"/>
        </w:rPr>
      </w:pPr>
    </w:p>
    <w:p w14:paraId="1B6E8F89" w14:textId="342ADB90" w:rsidR="008E4320" w:rsidRPr="009D5C37" w:rsidRDefault="008E4320" w:rsidP="008E4320">
      <w:pPr>
        <w:jc w:val="both"/>
        <w:rPr>
          <w:rFonts w:ascii="Cambria" w:hAnsi="Cambria"/>
          <w:sz w:val="24"/>
          <w:szCs w:val="24"/>
          <w:lang w:val="en-GB"/>
        </w:rPr>
      </w:pPr>
      <w:r w:rsidRPr="009D5C37">
        <w:rPr>
          <w:rFonts w:ascii="Cambria" w:hAnsi="Cambria"/>
          <w:sz w:val="24"/>
          <w:szCs w:val="24"/>
          <w:lang w:val="en-GB"/>
        </w:rPr>
        <w:t>D</w:t>
      </w:r>
      <w:r w:rsidR="00F16AA7" w:rsidRPr="009D5C37">
        <w:rPr>
          <w:rFonts w:ascii="Cambria" w:hAnsi="Cambria"/>
          <w:sz w:val="24"/>
          <w:szCs w:val="24"/>
          <w:lang w:val="en-GB"/>
        </w:rPr>
        <w:t>ate</w:t>
      </w:r>
      <w:r w:rsidRPr="009D5C37">
        <w:rPr>
          <w:rFonts w:ascii="Cambria" w:hAnsi="Cambria"/>
          <w:sz w:val="24"/>
          <w:szCs w:val="24"/>
          <w:lang w:val="en-GB"/>
        </w:rPr>
        <w:t xml:space="preserve">: </w:t>
      </w:r>
      <w:r w:rsidR="00AC1E32">
        <w:rPr>
          <w:rFonts w:ascii="Cambria" w:hAnsi="Cambria"/>
          <w:sz w:val="24"/>
          <w:szCs w:val="24"/>
          <w:lang w:val="en-GB"/>
        </w:rPr>
        <w:t>___/___/2025</w:t>
      </w:r>
    </w:p>
    <w:p w14:paraId="7DDF3F7F" w14:textId="77777777" w:rsidR="00AC1E32" w:rsidRDefault="00AC1E32" w:rsidP="00F16AA7">
      <w:pPr>
        <w:jc w:val="both"/>
        <w:rPr>
          <w:rFonts w:ascii="Cambria" w:hAnsi="Cambria"/>
          <w:sz w:val="24"/>
          <w:szCs w:val="24"/>
          <w:lang w:val="en-GB"/>
        </w:rPr>
      </w:pPr>
    </w:p>
    <w:p w14:paraId="447B06AA" w14:textId="106E988E" w:rsidR="001362D4" w:rsidRPr="009D5C37" w:rsidRDefault="002D5A12" w:rsidP="00F16AA7">
      <w:pPr>
        <w:jc w:val="both"/>
        <w:rPr>
          <w:rFonts w:ascii="Cambria" w:hAnsi="Cambria"/>
          <w:sz w:val="24"/>
          <w:szCs w:val="24"/>
          <w:lang w:val="en-GB"/>
        </w:rPr>
      </w:pPr>
      <w:r w:rsidRPr="009D5C37">
        <w:rPr>
          <w:rFonts w:ascii="Cambria" w:hAnsi="Cambria"/>
          <w:sz w:val="24"/>
          <w:szCs w:val="24"/>
          <w:lang w:val="en-GB"/>
        </w:rPr>
        <w:t>T</w:t>
      </w:r>
      <w:r w:rsidR="000D3327" w:rsidRPr="009D5C37">
        <w:rPr>
          <w:rFonts w:ascii="Cambria" w:hAnsi="Cambria"/>
          <w:sz w:val="24"/>
          <w:szCs w:val="24"/>
          <w:lang w:val="en-GB"/>
        </w:rPr>
        <w:t xml:space="preserve">he priority will be given to the </w:t>
      </w:r>
      <w:r w:rsidR="00267847" w:rsidRPr="009D5C37">
        <w:rPr>
          <w:rFonts w:ascii="Cambria" w:hAnsi="Cambria"/>
          <w:sz w:val="24"/>
          <w:szCs w:val="24"/>
          <w:lang w:val="en-GB"/>
        </w:rPr>
        <w:t>vocational education learners</w:t>
      </w:r>
      <w:r w:rsidR="00BC3712" w:rsidRPr="009D5C37">
        <w:rPr>
          <w:rFonts w:ascii="Cambria" w:hAnsi="Cambria"/>
          <w:sz w:val="24"/>
          <w:szCs w:val="24"/>
          <w:lang w:val="en-GB"/>
        </w:rPr>
        <w:t>, specialists, and teachers</w:t>
      </w:r>
      <w:r w:rsidR="00267847" w:rsidRPr="009D5C37">
        <w:rPr>
          <w:rFonts w:ascii="Cambria" w:hAnsi="Cambria"/>
          <w:sz w:val="24"/>
          <w:szCs w:val="24"/>
          <w:lang w:val="en-GB"/>
        </w:rPr>
        <w:t>, who</w:t>
      </w:r>
      <w:r w:rsidR="000D3327" w:rsidRPr="009D5C37">
        <w:rPr>
          <w:rFonts w:ascii="Cambria" w:hAnsi="Cambria"/>
          <w:sz w:val="24"/>
          <w:szCs w:val="24"/>
          <w:lang w:val="en-GB"/>
        </w:rPr>
        <w:t>:</w:t>
      </w:r>
    </w:p>
    <w:p w14:paraId="74DE4539" w14:textId="3DBE5A05" w:rsidR="000D3327" w:rsidRPr="009D5C37" w:rsidRDefault="000D3327" w:rsidP="0047412B">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fewer opportunities (for example, participant with disability, mental or other health</w:t>
      </w:r>
      <w:r w:rsidR="00440D6A" w:rsidRPr="009D5C37">
        <w:rPr>
          <w:rFonts w:ascii="Cambria" w:hAnsi="Cambria"/>
          <w:sz w:val="24"/>
          <w:szCs w:val="24"/>
          <w:lang w:val="en-GB"/>
        </w:rPr>
        <w:t xml:space="preserve"> </w:t>
      </w:r>
      <w:r w:rsidRPr="009D5C37">
        <w:rPr>
          <w:rFonts w:ascii="Cambria" w:hAnsi="Cambria"/>
          <w:sz w:val="24"/>
          <w:szCs w:val="24"/>
          <w:lang w:val="en-GB"/>
        </w:rPr>
        <w:t>disorders, student with children, with the status of a low-income person, and other</w:t>
      </w:r>
      <w:r w:rsidR="00440D6A" w:rsidRPr="009D5C37">
        <w:rPr>
          <w:rFonts w:ascii="Cambria" w:hAnsi="Cambria"/>
          <w:sz w:val="24"/>
          <w:szCs w:val="24"/>
          <w:lang w:val="en-GB"/>
        </w:rPr>
        <w:t xml:space="preserve"> </w:t>
      </w:r>
      <w:r w:rsidRPr="009D5C37">
        <w:rPr>
          <w:rFonts w:ascii="Cambria" w:hAnsi="Cambria"/>
          <w:sz w:val="24"/>
          <w:szCs w:val="24"/>
          <w:lang w:val="en-GB"/>
        </w:rPr>
        <w:t>(according to Erasmus definitions)</w:t>
      </w:r>
    </w:p>
    <w:p w14:paraId="0E1295FE" w14:textId="4A9038A0" w:rsidR="000D3327" w:rsidRPr="009D5C37" w:rsidRDefault="000D3327" w:rsidP="001362D4">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are motivated to participate, to achieve tasks and goals</w:t>
      </w:r>
    </w:p>
    <w:p w14:paraId="77A84E73" w14:textId="19D91E8E" w:rsidR="000D3327" w:rsidRPr="009D5C37" w:rsidRDefault="000D3327" w:rsidP="001362D4">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an understanding of the project, project goals and objectives</w:t>
      </w:r>
    </w:p>
    <w:p w14:paraId="441DB9AE" w14:textId="3975EB8D" w:rsidR="004B17DA" w:rsidRPr="009D5C37" w:rsidRDefault="004B17DA" w:rsidP="004B17DA">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are fit to achieve the purpose and / or objectives of the project</w:t>
      </w:r>
    </w:p>
    <w:p w14:paraId="43692B7E" w14:textId="7BDA6260" w:rsidR="004B17DA" w:rsidRPr="009D5C37" w:rsidRDefault="004B17DA" w:rsidP="004B17DA">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 xml:space="preserve">who have not participated as an Erasmus + mobility participant </w:t>
      </w:r>
      <w:r w:rsidR="002673FF" w:rsidRPr="009D5C37">
        <w:rPr>
          <w:rFonts w:ascii="Cambria" w:hAnsi="Cambria"/>
          <w:sz w:val="24"/>
          <w:szCs w:val="24"/>
          <w:lang w:val="en-GB"/>
        </w:rPr>
        <w:t>at HOTEL SCHOOL Hotel Management</w:t>
      </w:r>
      <w:r w:rsidRPr="009D5C37">
        <w:rPr>
          <w:rFonts w:ascii="Cambria" w:hAnsi="Cambria"/>
          <w:sz w:val="24"/>
          <w:szCs w:val="24"/>
          <w:lang w:val="en-GB"/>
        </w:rPr>
        <w:t xml:space="preserve"> College</w:t>
      </w:r>
    </w:p>
    <w:p w14:paraId="33F0B22F" w14:textId="03FCFB22" w:rsidR="001362D4" w:rsidRPr="009D5C37" w:rsidRDefault="000D3327" w:rsidP="008A7B87">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the conformity of travel and residence documents for</w:t>
      </w:r>
      <w:r w:rsidR="004B17DA" w:rsidRPr="009D5C37">
        <w:rPr>
          <w:rFonts w:ascii="Cambria" w:hAnsi="Cambria"/>
          <w:sz w:val="24"/>
          <w:szCs w:val="24"/>
          <w:lang w:val="en-GB"/>
        </w:rPr>
        <w:t xml:space="preserve"> </w:t>
      </w:r>
      <w:r w:rsidRPr="009D5C37">
        <w:rPr>
          <w:rFonts w:ascii="Cambria" w:hAnsi="Cambria"/>
          <w:sz w:val="24"/>
          <w:szCs w:val="24"/>
          <w:lang w:val="en-GB"/>
        </w:rPr>
        <w:t>participation in the project at the time of selection</w:t>
      </w:r>
    </w:p>
    <w:p w14:paraId="357475C1" w14:textId="4C8A1296" w:rsidR="009D3C38" w:rsidRPr="009D5C37" w:rsidRDefault="000D3327" w:rsidP="001362D4">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the conformity of the travel and residence document</w:t>
      </w:r>
      <w:r w:rsidR="002673FF" w:rsidRPr="009D5C37">
        <w:rPr>
          <w:rFonts w:ascii="Cambria" w:hAnsi="Cambria"/>
          <w:sz w:val="24"/>
          <w:szCs w:val="24"/>
          <w:lang w:val="en-GB"/>
        </w:rPr>
        <w:t>s</w:t>
      </w:r>
      <w:r w:rsidR="003D6FC6" w:rsidRPr="009D5C37">
        <w:rPr>
          <w:rFonts w:ascii="Cambria" w:hAnsi="Cambria"/>
          <w:sz w:val="24"/>
          <w:szCs w:val="24"/>
          <w:lang w:val="en-GB"/>
        </w:rPr>
        <w:t xml:space="preserve"> for the project activity period</w:t>
      </w:r>
      <w:r w:rsidR="004B17DA" w:rsidRPr="009D5C37">
        <w:rPr>
          <w:rFonts w:ascii="Cambria" w:hAnsi="Cambria"/>
          <w:sz w:val="24"/>
          <w:szCs w:val="24"/>
          <w:lang w:val="en-GB"/>
        </w:rPr>
        <w:t>.</w:t>
      </w:r>
    </w:p>
    <w:p w14:paraId="7D0A0C61" w14:textId="77777777" w:rsidR="008B4243" w:rsidRPr="009D5C37" w:rsidRDefault="008B4243" w:rsidP="00EC46CF">
      <w:pPr>
        <w:jc w:val="center"/>
        <w:rPr>
          <w:rFonts w:ascii="Cambria" w:hAnsi="Cambria" w:cs="Arial"/>
          <w:b/>
          <w:sz w:val="24"/>
          <w:szCs w:val="24"/>
          <w:lang w:val="en-GB"/>
        </w:rPr>
      </w:pPr>
    </w:p>
    <w:p w14:paraId="13A65F52" w14:textId="3278AA66" w:rsidR="00EC46CF" w:rsidRPr="009D5C37" w:rsidRDefault="0070110F" w:rsidP="00B71DD9">
      <w:pPr>
        <w:spacing w:after="0"/>
        <w:jc w:val="center"/>
        <w:rPr>
          <w:rFonts w:ascii="Cambria" w:hAnsi="Cambria" w:cs="Arial"/>
          <w:b/>
          <w:sz w:val="24"/>
          <w:szCs w:val="24"/>
          <w:lang w:val="en-GB"/>
        </w:rPr>
      </w:pPr>
      <w:r w:rsidRPr="009D5C37">
        <w:rPr>
          <w:rFonts w:ascii="Cambria" w:hAnsi="Cambria" w:cs="Arial"/>
          <w:b/>
          <w:sz w:val="24"/>
          <w:szCs w:val="24"/>
          <w:lang w:val="en-GB"/>
        </w:rPr>
        <w:br w:type="page"/>
      </w:r>
      <w:r w:rsidR="00EC46CF" w:rsidRPr="009D5C37">
        <w:rPr>
          <w:rFonts w:ascii="Cambria" w:hAnsi="Cambria" w:cs="Arial"/>
          <w:b/>
          <w:sz w:val="24"/>
          <w:szCs w:val="24"/>
          <w:lang w:val="en-GB"/>
        </w:rPr>
        <w:lastRenderedPageBreak/>
        <w:t>Application for participation in</w:t>
      </w:r>
    </w:p>
    <w:p w14:paraId="6346E8C8" w14:textId="325D268F" w:rsidR="00EC46CF" w:rsidRPr="009D5C37" w:rsidRDefault="00EC46CF" w:rsidP="00B71DD9">
      <w:pPr>
        <w:spacing w:after="0"/>
        <w:jc w:val="center"/>
        <w:rPr>
          <w:rFonts w:ascii="Cambria" w:hAnsi="Cambria" w:cs="Arial"/>
          <w:b/>
          <w:sz w:val="24"/>
          <w:szCs w:val="24"/>
          <w:lang w:val="en-GB"/>
        </w:rPr>
      </w:pPr>
      <w:r w:rsidRPr="009D5C37">
        <w:rPr>
          <w:rFonts w:ascii="Cambria" w:hAnsi="Cambria" w:cs="Arial"/>
          <w:b/>
          <w:sz w:val="24"/>
          <w:szCs w:val="24"/>
          <w:lang w:val="en-GB"/>
        </w:rPr>
        <w:t>INCOMING MOBILITY to Latvia, Riga</w:t>
      </w:r>
    </w:p>
    <w:p w14:paraId="78F46FF3" w14:textId="198375B2" w:rsidR="00EC46CF" w:rsidRPr="009D5C37" w:rsidRDefault="00EC46CF" w:rsidP="00B71DD9">
      <w:pPr>
        <w:spacing w:after="0"/>
        <w:jc w:val="center"/>
        <w:rPr>
          <w:rFonts w:ascii="Cambria" w:hAnsi="Cambria" w:cs="Arial"/>
          <w:b/>
          <w:sz w:val="24"/>
          <w:szCs w:val="24"/>
          <w:lang w:val="en-GB"/>
        </w:rPr>
      </w:pPr>
      <w:r w:rsidRPr="009D5C37">
        <w:rPr>
          <w:rFonts w:ascii="Cambria" w:hAnsi="Cambria" w:cs="Arial"/>
          <w:b/>
          <w:sz w:val="24"/>
          <w:szCs w:val="24"/>
          <w:lang w:val="en-GB"/>
        </w:rPr>
        <w:t>for UKRANIAN PARTICIPANTS FLEEING FROM THE WAR IN UKRAINE</w:t>
      </w:r>
    </w:p>
    <w:p w14:paraId="6CE68CCD" w14:textId="5282D057" w:rsidR="00EC46CF" w:rsidRDefault="00EC46CF" w:rsidP="00B71DD9">
      <w:pPr>
        <w:spacing w:after="0"/>
        <w:jc w:val="center"/>
        <w:rPr>
          <w:rFonts w:ascii="Cambria" w:hAnsi="Cambria" w:cs="Arial"/>
          <w:b/>
          <w:sz w:val="24"/>
          <w:szCs w:val="24"/>
          <w:lang w:val="en-GB"/>
        </w:rPr>
      </w:pPr>
      <w:r w:rsidRPr="009D5C37">
        <w:rPr>
          <w:rFonts w:ascii="Cambria" w:hAnsi="Cambria" w:cs="Arial"/>
          <w:b/>
          <w:sz w:val="24"/>
          <w:szCs w:val="24"/>
          <w:lang w:val="en-GB"/>
        </w:rPr>
        <w:t xml:space="preserve">Project and Agreement No. </w:t>
      </w:r>
      <w:r w:rsidR="00AC1E32" w:rsidRPr="00AC1E32">
        <w:rPr>
          <w:rFonts w:ascii="Cambria" w:hAnsi="Cambria" w:cs="Arial"/>
          <w:b/>
          <w:sz w:val="24"/>
          <w:szCs w:val="24"/>
          <w:lang w:val="en-GB"/>
        </w:rPr>
        <w:t>2024-1-LV01-KA121-VET-000206510</w:t>
      </w:r>
    </w:p>
    <w:p w14:paraId="7C222727" w14:textId="77777777" w:rsidR="00B71DD9" w:rsidRPr="00D95C6F" w:rsidRDefault="00B71DD9" w:rsidP="00B71DD9">
      <w:pPr>
        <w:spacing w:after="0"/>
        <w:jc w:val="center"/>
        <w:rPr>
          <w:rFonts w:ascii="Cambria" w:hAnsi="Cambria"/>
          <w:sz w:val="24"/>
          <w:szCs w:val="24"/>
          <w:lang w:val="en-GB"/>
        </w:rPr>
      </w:pPr>
    </w:p>
    <w:tbl>
      <w:tblPr>
        <w:tblStyle w:val="TableGrid1"/>
        <w:tblW w:w="9923" w:type="dxa"/>
        <w:tblInd w:w="-572" w:type="dxa"/>
        <w:tblLook w:val="04A0" w:firstRow="1" w:lastRow="0" w:firstColumn="1" w:lastColumn="0" w:noHBand="0" w:noVBand="1"/>
      </w:tblPr>
      <w:tblGrid>
        <w:gridCol w:w="3544"/>
        <w:gridCol w:w="6379"/>
      </w:tblGrid>
      <w:tr w:rsidR="00EC46CF" w:rsidRPr="009D5C37" w14:paraId="5D6B914E" w14:textId="77777777" w:rsidTr="00370C81">
        <w:trPr>
          <w:trHeight w:val="567"/>
        </w:trPr>
        <w:tc>
          <w:tcPr>
            <w:tcW w:w="9923" w:type="dxa"/>
            <w:gridSpan w:val="2"/>
            <w:shd w:val="clear" w:color="auto" w:fill="D9D9D9" w:themeFill="background1" w:themeFillShade="D9"/>
            <w:vAlign w:val="center"/>
          </w:tcPr>
          <w:p w14:paraId="29D14C5F" w14:textId="084BE3BE" w:rsidR="00EC46CF" w:rsidRPr="009D5C37" w:rsidRDefault="0070110F" w:rsidP="00370C81">
            <w:pPr>
              <w:jc w:val="center"/>
              <w:rPr>
                <w:rFonts w:ascii="Cambria" w:hAnsi="Cambria"/>
                <w:b/>
              </w:rPr>
            </w:pPr>
            <w:r w:rsidRPr="009D5C37">
              <w:rPr>
                <w:rFonts w:ascii="Cambria" w:hAnsi="Cambria"/>
                <w:b/>
              </w:rPr>
              <w:t xml:space="preserve">GENERAL </w:t>
            </w:r>
            <w:r w:rsidR="008B4243" w:rsidRPr="009D5C37">
              <w:rPr>
                <w:rFonts w:ascii="Cambria" w:hAnsi="Cambria"/>
                <w:b/>
              </w:rPr>
              <w:t>APPLICATION DATA</w:t>
            </w:r>
          </w:p>
        </w:tc>
      </w:tr>
      <w:tr w:rsidR="00EC46CF" w:rsidRPr="009D5C37" w14:paraId="5655DDF0" w14:textId="77777777" w:rsidTr="00370C81">
        <w:trPr>
          <w:trHeight w:val="567"/>
        </w:trPr>
        <w:tc>
          <w:tcPr>
            <w:tcW w:w="3544" w:type="dxa"/>
            <w:vAlign w:val="center"/>
          </w:tcPr>
          <w:p w14:paraId="02B25167" w14:textId="2FB92547" w:rsidR="00EC46CF" w:rsidRPr="009D5C37" w:rsidRDefault="00EC46CF" w:rsidP="00370C81">
            <w:pPr>
              <w:rPr>
                <w:rFonts w:ascii="Cambria" w:hAnsi="Cambria"/>
              </w:rPr>
            </w:pPr>
            <w:r w:rsidRPr="009D5C37">
              <w:rPr>
                <w:rFonts w:ascii="Cambria" w:hAnsi="Cambria"/>
              </w:rPr>
              <w:t>Application Date</w:t>
            </w:r>
          </w:p>
        </w:tc>
        <w:tc>
          <w:tcPr>
            <w:tcW w:w="6379" w:type="dxa"/>
            <w:vAlign w:val="center"/>
          </w:tcPr>
          <w:p w14:paraId="0DE99DC2" w14:textId="66F2AA4D" w:rsidR="00EC46CF" w:rsidRPr="009D5C37" w:rsidRDefault="00AC1E32" w:rsidP="00370C81">
            <w:pPr>
              <w:rPr>
                <w:rFonts w:ascii="Cambria" w:hAnsi="Cambria"/>
              </w:rPr>
            </w:pPr>
            <w:r>
              <w:rPr>
                <w:rFonts w:ascii="Cambria" w:hAnsi="Cambria"/>
              </w:rPr>
              <w:t>26/05/2025</w:t>
            </w:r>
          </w:p>
        </w:tc>
      </w:tr>
      <w:tr w:rsidR="00EC46CF" w:rsidRPr="009D5C37" w14:paraId="64B48B5A" w14:textId="77777777" w:rsidTr="00370C81">
        <w:trPr>
          <w:trHeight w:val="567"/>
        </w:trPr>
        <w:tc>
          <w:tcPr>
            <w:tcW w:w="3544" w:type="dxa"/>
            <w:vAlign w:val="center"/>
          </w:tcPr>
          <w:p w14:paraId="37303573" w14:textId="50DC3C0C" w:rsidR="00EC46CF" w:rsidRPr="009D5C37" w:rsidRDefault="00EC46CF" w:rsidP="00370C81">
            <w:pPr>
              <w:rPr>
                <w:rFonts w:ascii="Cambria" w:hAnsi="Cambria"/>
              </w:rPr>
            </w:pPr>
            <w:r w:rsidRPr="00AC1E32">
              <w:rPr>
                <w:rFonts w:ascii="Cambria" w:hAnsi="Cambria"/>
              </w:rPr>
              <w:t>Applicant’s Name, Surname</w:t>
            </w:r>
          </w:p>
        </w:tc>
        <w:tc>
          <w:tcPr>
            <w:tcW w:w="6379" w:type="dxa"/>
            <w:vAlign w:val="center"/>
          </w:tcPr>
          <w:p w14:paraId="4F7F60E2" w14:textId="77777777" w:rsidR="00EC46CF" w:rsidRPr="009D5C37" w:rsidRDefault="00EC46CF" w:rsidP="00370C81">
            <w:pPr>
              <w:rPr>
                <w:rFonts w:ascii="Cambria" w:hAnsi="Cambria"/>
              </w:rPr>
            </w:pPr>
          </w:p>
        </w:tc>
      </w:tr>
      <w:tr w:rsidR="00EC46CF" w:rsidRPr="009D5C37" w14:paraId="35FBDB68" w14:textId="77777777" w:rsidTr="00370C81">
        <w:trPr>
          <w:trHeight w:val="567"/>
        </w:trPr>
        <w:tc>
          <w:tcPr>
            <w:tcW w:w="3544" w:type="dxa"/>
            <w:vAlign w:val="center"/>
          </w:tcPr>
          <w:p w14:paraId="7D52DFF2" w14:textId="0F8A880B" w:rsidR="00EC46CF" w:rsidRPr="009D5C37" w:rsidRDefault="00EC46CF" w:rsidP="00370C81">
            <w:pPr>
              <w:rPr>
                <w:rFonts w:ascii="Cambria" w:hAnsi="Cambria"/>
              </w:rPr>
            </w:pPr>
            <w:r w:rsidRPr="009D5C37">
              <w:rPr>
                <w:rFonts w:ascii="Cambria" w:hAnsi="Cambria"/>
              </w:rPr>
              <w:t>Applicant status</w:t>
            </w:r>
          </w:p>
        </w:tc>
        <w:tc>
          <w:tcPr>
            <w:tcW w:w="6379" w:type="dxa"/>
            <w:vAlign w:val="center"/>
          </w:tcPr>
          <w:p w14:paraId="74C257EC" w14:textId="77777777" w:rsidR="00EC46CF" w:rsidRPr="009D5C37" w:rsidRDefault="00EC46CF" w:rsidP="00EC46CF">
            <w:pPr>
              <w:numPr>
                <w:ilvl w:val="0"/>
                <w:numId w:val="9"/>
              </w:numPr>
              <w:rPr>
                <w:rFonts w:ascii="Cambria" w:hAnsi="Cambria"/>
              </w:rPr>
            </w:pPr>
            <w:r w:rsidRPr="009D5C37">
              <w:rPr>
                <w:rFonts w:ascii="Cambria" w:hAnsi="Cambria"/>
              </w:rPr>
              <w:t>VET Learner</w:t>
            </w:r>
          </w:p>
          <w:p w14:paraId="41F6D951" w14:textId="5EB3E7A0" w:rsidR="00EC46CF" w:rsidRPr="009D5C37" w:rsidRDefault="00EC46CF" w:rsidP="00EC46CF">
            <w:pPr>
              <w:pStyle w:val="ListParagraph"/>
              <w:numPr>
                <w:ilvl w:val="0"/>
                <w:numId w:val="9"/>
              </w:numPr>
              <w:rPr>
                <w:rFonts w:ascii="Cambria" w:hAnsi="Cambria"/>
              </w:rPr>
            </w:pPr>
            <w:r w:rsidRPr="009D5C37">
              <w:rPr>
                <w:rFonts w:ascii="Cambria" w:hAnsi="Cambria"/>
              </w:rPr>
              <w:t>VET Education Specialist</w:t>
            </w:r>
          </w:p>
        </w:tc>
      </w:tr>
      <w:tr w:rsidR="00EC46CF" w:rsidRPr="009D5C37" w14:paraId="65134EEC" w14:textId="77777777" w:rsidTr="00370C81">
        <w:trPr>
          <w:trHeight w:val="567"/>
        </w:trPr>
        <w:tc>
          <w:tcPr>
            <w:tcW w:w="9923" w:type="dxa"/>
            <w:gridSpan w:val="2"/>
            <w:shd w:val="clear" w:color="auto" w:fill="D9D9D9" w:themeFill="background1" w:themeFillShade="D9"/>
            <w:vAlign w:val="center"/>
          </w:tcPr>
          <w:p w14:paraId="1A1CFC9A" w14:textId="0005008C" w:rsidR="00EC46CF" w:rsidRPr="009D5C37" w:rsidRDefault="00EC46CF" w:rsidP="00370C81">
            <w:pPr>
              <w:jc w:val="center"/>
              <w:rPr>
                <w:rFonts w:ascii="Cambria" w:hAnsi="Cambria"/>
                <w:b/>
              </w:rPr>
            </w:pPr>
            <w:r w:rsidRPr="009D5C37">
              <w:rPr>
                <w:rFonts w:ascii="Cambria" w:hAnsi="Cambria"/>
                <w:b/>
              </w:rPr>
              <w:t>INFORMATION ABOUT THE MOBILITY</w:t>
            </w:r>
          </w:p>
        </w:tc>
      </w:tr>
      <w:tr w:rsidR="00EC46CF" w:rsidRPr="00E853A4" w14:paraId="48F3D1AD" w14:textId="77777777" w:rsidTr="00370C81">
        <w:trPr>
          <w:trHeight w:val="567"/>
        </w:trPr>
        <w:tc>
          <w:tcPr>
            <w:tcW w:w="3544" w:type="dxa"/>
            <w:vAlign w:val="center"/>
          </w:tcPr>
          <w:p w14:paraId="30C7AFAB" w14:textId="7EAFCC16" w:rsidR="00EC46CF" w:rsidRPr="009D5C37" w:rsidRDefault="00EC46CF" w:rsidP="00370C81">
            <w:pPr>
              <w:rPr>
                <w:rFonts w:ascii="Cambria" w:hAnsi="Cambria"/>
              </w:rPr>
            </w:pPr>
            <w:r w:rsidRPr="009D5C37">
              <w:rPr>
                <w:rFonts w:ascii="Cambria" w:hAnsi="Cambria"/>
              </w:rPr>
              <w:t>Type of planned mobility (</w:t>
            </w:r>
            <w:r w:rsidR="00926A0D" w:rsidRPr="009D5C37">
              <w:rPr>
                <w:rFonts w:ascii="Cambria" w:hAnsi="Cambria"/>
              </w:rPr>
              <w:t>check</w:t>
            </w:r>
            <w:r w:rsidRPr="009D5C37">
              <w:rPr>
                <w:rFonts w:ascii="Cambria" w:hAnsi="Cambria"/>
              </w:rPr>
              <w:t xml:space="preserve"> as appropriate)</w:t>
            </w:r>
          </w:p>
        </w:tc>
        <w:tc>
          <w:tcPr>
            <w:tcW w:w="6379" w:type="dxa"/>
            <w:vAlign w:val="center"/>
          </w:tcPr>
          <w:p w14:paraId="66EEEAB8" w14:textId="65BC4521" w:rsidR="00EC46CF" w:rsidRPr="009D5C37" w:rsidRDefault="00D70A6E" w:rsidP="00EC46CF">
            <w:pPr>
              <w:numPr>
                <w:ilvl w:val="0"/>
                <w:numId w:val="9"/>
              </w:numPr>
              <w:rPr>
                <w:rFonts w:ascii="Cambria" w:hAnsi="Cambria"/>
              </w:rPr>
            </w:pPr>
            <w:r>
              <w:rPr>
                <w:rFonts w:ascii="Cambria" w:hAnsi="Cambria"/>
              </w:rPr>
              <w:t>S</w:t>
            </w:r>
            <w:r w:rsidR="00AC1E32">
              <w:rPr>
                <w:rFonts w:ascii="Cambria" w:hAnsi="Cambria"/>
              </w:rPr>
              <w:t>hort</w:t>
            </w:r>
            <w:r w:rsidR="00EC46CF" w:rsidRPr="009D5C37">
              <w:rPr>
                <w:rFonts w:ascii="Cambria" w:hAnsi="Cambria"/>
              </w:rPr>
              <w:t>-term Learning Mobility of VET learner</w:t>
            </w:r>
          </w:p>
          <w:p w14:paraId="217963BB" w14:textId="065637EC" w:rsidR="00EC46CF" w:rsidRPr="009D5C37" w:rsidRDefault="00AC1E32" w:rsidP="00EC46CF">
            <w:pPr>
              <w:numPr>
                <w:ilvl w:val="0"/>
                <w:numId w:val="9"/>
              </w:numPr>
              <w:rPr>
                <w:rFonts w:ascii="Cambria" w:hAnsi="Cambria"/>
              </w:rPr>
            </w:pPr>
            <w:r>
              <w:rPr>
                <w:rFonts w:ascii="Cambria" w:hAnsi="Cambria"/>
              </w:rPr>
              <w:t>Teaching</w:t>
            </w:r>
            <w:r w:rsidR="00D95C6F" w:rsidRPr="00D95C6F">
              <w:rPr>
                <w:rFonts w:ascii="Cambria" w:hAnsi="Cambria"/>
              </w:rPr>
              <w:t xml:space="preserve"> mobility </w:t>
            </w:r>
            <w:r w:rsidR="00EC46CF" w:rsidRPr="009D5C37">
              <w:rPr>
                <w:rFonts w:ascii="Cambria" w:hAnsi="Cambria"/>
              </w:rPr>
              <w:t>of VET education specialist</w:t>
            </w:r>
          </w:p>
        </w:tc>
      </w:tr>
      <w:tr w:rsidR="00EC46CF" w:rsidRPr="00E853A4" w14:paraId="2FA7CFAE" w14:textId="77777777" w:rsidTr="00370C81">
        <w:trPr>
          <w:trHeight w:val="567"/>
        </w:trPr>
        <w:tc>
          <w:tcPr>
            <w:tcW w:w="3544" w:type="dxa"/>
            <w:vAlign w:val="center"/>
          </w:tcPr>
          <w:p w14:paraId="4CBFC465" w14:textId="12515C5D" w:rsidR="00EC46CF" w:rsidRPr="009D5C37" w:rsidRDefault="00EC46CF" w:rsidP="00370C81">
            <w:pPr>
              <w:rPr>
                <w:rFonts w:ascii="Cambria" w:hAnsi="Cambria"/>
              </w:rPr>
            </w:pPr>
            <w:r w:rsidRPr="009D5C37">
              <w:rPr>
                <w:rFonts w:ascii="Cambria" w:hAnsi="Cambria"/>
              </w:rPr>
              <w:t xml:space="preserve">Place </w:t>
            </w:r>
            <w:r w:rsidR="009D7783" w:rsidRPr="009D5C37">
              <w:rPr>
                <w:rFonts w:ascii="Cambria" w:hAnsi="Cambria"/>
              </w:rPr>
              <w:t>of mobility</w:t>
            </w:r>
          </w:p>
        </w:tc>
        <w:tc>
          <w:tcPr>
            <w:tcW w:w="6379" w:type="dxa"/>
            <w:vAlign w:val="center"/>
          </w:tcPr>
          <w:p w14:paraId="73DE3BC4" w14:textId="29B5C872" w:rsidR="00EC46CF" w:rsidRPr="009D5C37" w:rsidRDefault="00EC46CF" w:rsidP="00370C81">
            <w:pPr>
              <w:rPr>
                <w:rFonts w:ascii="Cambria" w:hAnsi="Cambria"/>
              </w:rPr>
            </w:pPr>
            <w:r w:rsidRPr="009D5C37">
              <w:rPr>
                <w:rFonts w:ascii="Cambria" w:hAnsi="Cambria"/>
              </w:rPr>
              <w:t xml:space="preserve">SIA "HOTEL SCHOOL" </w:t>
            </w:r>
            <w:proofErr w:type="spellStart"/>
            <w:r w:rsidRPr="009D5C37">
              <w:rPr>
                <w:rFonts w:ascii="Cambria" w:hAnsi="Cambria"/>
              </w:rPr>
              <w:t>Viesnīcu</w:t>
            </w:r>
            <w:proofErr w:type="spellEnd"/>
            <w:r w:rsidRPr="009D5C37">
              <w:rPr>
                <w:rFonts w:ascii="Cambria" w:hAnsi="Cambria"/>
              </w:rPr>
              <w:t xml:space="preserve"> </w:t>
            </w:r>
            <w:proofErr w:type="spellStart"/>
            <w:r w:rsidRPr="009D5C37">
              <w:rPr>
                <w:rFonts w:ascii="Cambria" w:hAnsi="Cambria"/>
              </w:rPr>
              <w:t>biznesa</w:t>
            </w:r>
            <w:proofErr w:type="spellEnd"/>
            <w:r w:rsidRPr="009D5C37">
              <w:rPr>
                <w:rFonts w:ascii="Cambria" w:hAnsi="Cambria"/>
              </w:rPr>
              <w:t xml:space="preserve"> </w:t>
            </w:r>
            <w:proofErr w:type="spellStart"/>
            <w:r w:rsidRPr="009D5C37">
              <w:rPr>
                <w:rFonts w:ascii="Cambria" w:hAnsi="Cambria"/>
              </w:rPr>
              <w:t>koledža</w:t>
            </w:r>
            <w:proofErr w:type="spellEnd"/>
            <w:r w:rsidRPr="009D5C37">
              <w:rPr>
                <w:rFonts w:ascii="Cambria" w:hAnsi="Cambria"/>
              </w:rPr>
              <w:t xml:space="preserve"> (HOTEL SCHOOL Hotel Management College) </w:t>
            </w:r>
            <w:r w:rsidR="00926A0D" w:rsidRPr="009D5C37">
              <w:rPr>
                <w:rFonts w:ascii="Cambria" w:hAnsi="Cambria"/>
              </w:rPr>
              <w:t xml:space="preserve">in </w:t>
            </w:r>
            <w:r w:rsidRPr="009D5C37">
              <w:rPr>
                <w:rFonts w:ascii="Cambria" w:hAnsi="Cambria"/>
              </w:rPr>
              <w:t>Riga, Latvia</w:t>
            </w:r>
          </w:p>
        </w:tc>
      </w:tr>
      <w:tr w:rsidR="00EC46CF" w:rsidRPr="00E853A4" w14:paraId="38C7BC91" w14:textId="77777777" w:rsidTr="00370C81">
        <w:trPr>
          <w:trHeight w:val="567"/>
        </w:trPr>
        <w:tc>
          <w:tcPr>
            <w:tcW w:w="3544" w:type="dxa"/>
            <w:vAlign w:val="center"/>
          </w:tcPr>
          <w:p w14:paraId="7E3D6CAB" w14:textId="138436B9" w:rsidR="00EC46CF" w:rsidRPr="009D5C37" w:rsidRDefault="00926A0D" w:rsidP="00926A0D">
            <w:pPr>
              <w:rPr>
                <w:rFonts w:ascii="Cambria" w:hAnsi="Cambria"/>
              </w:rPr>
            </w:pPr>
            <w:r w:rsidRPr="009D5C37">
              <w:rPr>
                <w:rFonts w:ascii="Cambria" w:hAnsi="Cambria"/>
              </w:rPr>
              <w:t>Planned period and duration of the mobility</w:t>
            </w:r>
          </w:p>
        </w:tc>
        <w:tc>
          <w:tcPr>
            <w:tcW w:w="6379" w:type="dxa"/>
            <w:vAlign w:val="center"/>
          </w:tcPr>
          <w:p w14:paraId="517EE92F" w14:textId="77777777" w:rsidR="00AC1E32" w:rsidRDefault="00AC1E32" w:rsidP="00AC1E32">
            <w:pPr>
              <w:numPr>
                <w:ilvl w:val="0"/>
                <w:numId w:val="9"/>
              </w:numPr>
              <w:rPr>
                <w:rFonts w:ascii="Cambria" w:hAnsi="Cambria"/>
              </w:rPr>
            </w:pPr>
            <w:r w:rsidRPr="00AC1E32">
              <w:rPr>
                <w:rFonts w:ascii="Cambria" w:hAnsi="Cambria"/>
              </w:rPr>
              <w:t>June 7, 2025 until August 17, 2025 (</w:t>
            </w:r>
            <w:r>
              <w:rPr>
                <w:rFonts w:ascii="Cambria" w:hAnsi="Cambria"/>
              </w:rPr>
              <w:t>72</w:t>
            </w:r>
            <w:r w:rsidRPr="004C781D">
              <w:rPr>
                <w:rFonts w:ascii="Cambria" w:hAnsi="Cambria"/>
              </w:rPr>
              <w:t xml:space="preserve"> days in total</w:t>
            </w:r>
            <w:r>
              <w:rPr>
                <w:rFonts w:ascii="Cambria" w:hAnsi="Cambria"/>
              </w:rPr>
              <w:t>,</w:t>
            </w:r>
            <w:r w:rsidRPr="00AC1E32">
              <w:rPr>
                <w:rFonts w:ascii="Cambria" w:hAnsi="Cambria"/>
              </w:rPr>
              <w:t xml:space="preserve"> including travel days)</w:t>
            </w:r>
            <w:r w:rsidR="00D95C6F" w:rsidRPr="004C781D">
              <w:rPr>
                <w:rFonts w:ascii="Cambria" w:hAnsi="Cambria"/>
              </w:rPr>
              <w:t xml:space="preserve"> </w:t>
            </w:r>
          </w:p>
          <w:p w14:paraId="3E0DF6F4" w14:textId="44698595" w:rsidR="00EC46CF" w:rsidRPr="004C781D" w:rsidRDefault="00AC1E32" w:rsidP="00AC1E32">
            <w:pPr>
              <w:numPr>
                <w:ilvl w:val="0"/>
                <w:numId w:val="9"/>
              </w:numPr>
              <w:rPr>
                <w:rFonts w:ascii="Cambria" w:hAnsi="Cambria"/>
              </w:rPr>
            </w:pPr>
            <w:r w:rsidRPr="00AC1E32">
              <w:rPr>
                <w:rFonts w:ascii="Cambria" w:hAnsi="Cambria"/>
              </w:rPr>
              <w:t xml:space="preserve">from June 7, 2025 until June 15, 2025 </w:t>
            </w:r>
            <w:r w:rsidR="00D95C6F" w:rsidRPr="004C781D">
              <w:rPr>
                <w:rFonts w:ascii="Cambria" w:hAnsi="Cambria"/>
              </w:rPr>
              <w:t>(</w:t>
            </w:r>
            <w:r>
              <w:rPr>
                <w:rFonts w:ascii="Cambria" w:hAnsi="Cambria"/>
              </w:rPr>
              <w:t>9</w:t>
            </w:r>
            <w:r w:rsidR="00D95C6F" w:rsidRPr="004C781D">
              <w:rPr>
                <w:rFonts w:ascii="Cambria" w:hAnsi="Cambria"/>
              </w:rPr>
              <w:t xml:space="preserve"> days in total, </w:t>
            </w:r>
            <w:r w:rsidR="00E853A4">
              <w:rPr>
                <w:rFonts w:ascii="Cambria" w:hAnsi="Cambria"/>
              </w:rPr>
              <w:t>in</w:t>
            </w:r>
            <w:r w:rsidR="00D95C6F" w:rsidRPr="004C781D">
              <w:rPr>
                <w:rFonts w:ascii="Cambria" w:hAnsi="Cambria"/>
              </w:rPr>
              <w:t>cluding travel days)</w:t>
            </w:r>
          </w:p>
        </w:tc>
      </w:tr>
      <w:tr w:rsidR="00B44076" w:rsidRPr="00410E9E" w14:paraId="75F1D70E" w14:textId="77777777" w:rsidTr="00370C81">
        <w:trPr>
          <w:trHeight w:val="567"/>
        </w:trPr>
        <w:tc>
          <w:tcPr>
            <w:tcW w:w="3544" w:type="dxa"/>
            <w:vAlign w:val="center"/>
          </w:tcPr>
          <w:p w14:paraId="5101DF64" w14:textId="2B0A4A3F" w:rsidR="00B44076" w:rsidRPr="00B44076" w:rsidRDefault="00B44076" w:rsidP="00926A0D">
            <w:pPr>
              <w:rPr>
                <w:rFonts w:ascii="Cambria" w:hAnsi="Cambria"/>
              </w:rPr>
            </w:pPr>
            <w:r w:rsidRPr="00B44076">
              <w:rPr>
                <w:rFonts w:ascii="Cambria" w:hAnsi="Cambria"/>
              </w:rPr>
              <w:t>Attached documents</w:t>
            </w:r>
          </w:p>
        </w:tc>
        <w:tc>
          <w:tcPr>
            <w:tcW w:w="6379" w:type="dxa"/>
            <w:vAlign w:val="center"/>
          </w:tcPr>
          <w:p w14:paraId="4537E414" w14:textId="77777777" w:rsidR="00B44076" w:rsidRPr="004C781D" w:rsidRDefault="00B44076" w:rsidP="00B44076">
            <w:pPr>
              <w:pStyle w:val="ListParagraph"/>
              <w:numPr>
                <w:ilvl w:val="0"/>
                <w:numId w:val="9"/>
              </w:numPr>
              <w:jc w:val="both"/>
              <w:rPr>
                <w:rFonts w:ascii="Cambria" w:hAnsi="Cambria"/>
              </w:rPr>
            </w:pPr>
            <w:r w:rsidRPr="004C781D">
              <w:rPr>
                <w:rFonts w:ascii="Cambria" w:hAnsi="Cambria"/>
              </w:rPr>
              <w:t>The copy of travel passport</w:t>
            </w:r>
          </w:p>
          <w:p w14:paraId="4759DCB6" w14:textId="77777777" w:rsidR="00B44076" w:rsidRPr="004C781D" w:rsidRDefault="00B44076" w:rsidP="00B44076">
            <w:pPr>
              <w:numPr>
                <w:ilvl w:val="0"/>
                <w:numId w:val="9"/>
              </w:numPr>
              <w:rPr>
                <w:rFonts w:ascii="Cambria" w:hAnsi="Cambria"/>
              </w:rPr>
            </w:pPr>
            <w:r w:rsidRPr="004C781D">
              <w:rPr>
                <w:rFonts w:ascii="Cambria" w:hAnsi="Cambria"/>
              </w:rPr>
              <w:t xml:space="preserve">CV in English </w:t>
            </w:r>
          </w:p>
          <w:p w14:paraId="4FE3EC6C" w14:textId="5E30F3CB" w:rsidR="00B44076" w:rsidRPr="004C781D" w:rsidRDefault="00B44076" w:rsidP="00B44076">
            <w:pPr>
              <w:numPr>
                <w:ilvl w:val="0"/>
                <w:numId w:val="9"/>
              </w:numPr>
              <w:rPr>
                <w:rFonts w:ascii="Cambria" w:hAnsi="Cambria"/>
              </w:rPr>
            </w:pPr>
            <w:r w:rsidRPr="004C781D">
              <w:rPr>
                <w:rFonts w:ascii="Cambria" w:hAnsi="Cambria"/>
              </w:rPr>
              <w:t>Motivation Letter in English</w:t>
            </w:r>
          </w:p>
        </w:tc>
      </w:tr>
      <w:tr w:rsidR="00B44076" w:rsidRPr="00410E9E" w14:paraId="4E065BB5" w14:textId="77777777" w:rsidTr="00370C81">
        <w:trPr>
          <w:trHeight w:val="567"/>
        </w:trPr>
        <w:tc>
          <w:tcPr>
            <w:tcW w:w="3544" w:type="dxa"/>
            <w:vAlign w:val="center"/>
          </w:tcPr>
          <w:p w14:paraId="06AE167D" w14:textId="05FCD8DA" w:rsidR="00B44076" w:rsidRPr="00B44076" w:rsidRDefault="00B44076" w:rsidP="00926A0D">
            <w:pPr>
              <w:rPr>
                <w:rFonts w:ascii="Cambria" w:hAnsi="Cambria"/>
              </w:rPr>
            </w:pPr>
            <w:r w:rsidRPr="00B44076">
              <w:rPr>
                <w:rFonts w:ascii="Cambria" w:hAnsi="Cambria"/>
              </w:rPr>
              <w:t>Desired position for internship (only for VET learner applicants)</w:t>
            </w:r>
          </w:p>
        </w:tc>
        <w:tc>
          <w:tcPr>
            <w:tcW w:w="6379" w:type="dxa"/>
            <w:vAlign w:val="center"/>
          </w:tcPr>
          <w:p w14:paraId="789273D5" w14:textId="77777777" w:rsidR="00B44076" w:rsidRPr="00B44076" w:rsidRDefault="00B44076" w:rsidP="00B44076">
            <w:pPr>
              <w:pStyle w:val="ListParagraph"/>
              <w:numPr>
                <w:ilvl w:val="0"/>
                <w:numId w:val="9"/>
              </w:numPr>
              <w:jc w:val="both"/>
              <w:rPr>
                <w:rFonts w:ascii="Cambria" w:hAnsi="Cambria"/>
              </w:rPr>
            </w:pPr>
            <w:r w:rsidRPr="00B44076">
              <w:rPr>
                <w:rFonts w:ascii="Cambria" w:hAnsi="Cambria"/>
              </w:rPr>
              <w:t>Kitchen</w:t>
            </w:r>
          </w:p>
          <w:p w14:paraId="3836D435" w14:textId="77777777" w:rsidR="00B44076" w:rsidRPr="00B44076" w:rsidRDefault="00B44076" w:rsidP="00B44076">
            <w:pPr>
              <w:pStyle w:val="ListParagraph"/>
              <w:numPr>
                <w:ilvl w:val="0"/>
                <w:numId w:val="9"/>
              </w:numPr>
              <w:jc w:val="both"/>
              <w:rPr>
                <w:rFonts w:ascii="Cambria" w:hAnsi="Cambria"/>
              </w:rPr>
            </w:pPr>
            <w:r w:rsidRPr="00B44076">
              <w:rPr>
                <w:rFonts w:ascii="Cambria" w:hAnsi="Cambria"/>
              </w:rPr>
              <w:t xml:space="preserve">Food &amp; Beverage Department       </w:t>
            </w:r>
          </w:p>
          <w:p w14:paraId="5FA16757" w14:textId="7DC62BB2" w:rsidR="00B44076" w:rsidRPr="00B44076" w:rsidRDefault="00B44076" w:rsidP="00B44076">
            <w:pPr>
              <w:pStyle w:val="ListParagraph"/>
              <w:numPr>
                <w:ilvl w:val="0"/>
                <w:numId w:val="9"/>
              </w:numPr>
              <w:jc w:val="both"/>
              <w:rPr>
                <w:rFonts w:ascii="Cambria" w:hAnsi="Cambria"/>
              </w:rPr>
            </w:pPr>
            <w:proofErr w:type="spellStart"/>
            <w:r w:rsidRPr="00B44076">
              <w:rPr>
                <w:rFonts w:ascii="Cambria" w:hAnsi="Cambria"/>
              </w:rPr>
              <w:t>Allround</w:t>
            </w:r>
            <w:proofErr w:type="spellEnd"/>
            <w:r w:rsidRPr="00B44076">
              <w:rPr>
                <w:rFonts w:ascii="Cambria" w:hAnsi="Cambria"/>
              </w:rPr>
              <w:t xml:space="preserve">   </w:t>
            </w:r>
          </w:p>
        </w:tc>
      </w:tr>
    </w:tbl>
    <w:tbl>
      <w:tblPr>
        <w:tblW w:w="9923" w:type="dxa"/>
        <w:tblInd w:w="-572" w:type="dxa"/>
        <w:tblCellMar>
          <w:left w:w="10" w:type="dxa"/>
          <w:right w:w="10" w:type="dxa"/>
        </w:tblCellMar>
        <w:tblLook w:val="04A0" w:firstRow="1" w:lastRow="0" w:firstColumn="1" w:lastColumn="0" w:noHBand="0" w:noVBand="1"/>
      </w:tblPr>
      <w:tblGrid>
        <w:gridCol w:w="3544"/>
        <w:gridCol w:w="6379"/>
      </w:tblGrid>
      <w:tr w:rsidR="00EC46CF" w:rsidRPr="009D5C37" w14:paraId="420E216E" w14:textId="77777777" w:rsidTr="00370C81">
        <w:trPr>
          <w:trHeight w:val="56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7CFD4C" w14:textId="1F3C3146" w:rsidR="00EC46CF" w:rsidRPr="009D5C37" w:rsidRDefault="008B4243" w:rsidP="00370C81">
            <w:pPr>
              <w:pStyle w:val="NoSpacing"/>
              <w:jc w:val="center"/>
              <w:rPr>
                <w:rFonts w:ascii="Cambria" w:hAnsi="Cambria"/>
                <w:b/>
              </w:rPr>
            </w:pPr>
            <w:r w:rsidRPr="009D5C37">
              <w:rPr>
                <w:rFonts w:ascii="Cambria" w:hAnsi="Cambria"/>
                <w:b/>
              </w:rPr>
              <w:t>CONFIRMATION</w:t>
            </w:r>
          </w:p>
        </w:tc>
      </w:tr>
      <w:tr w:rsidR="00EC46CF" w:rsidRPr="00E853A4" w14:paraId="664DD642"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5441D" w14:textId="728C794D" w:rsidR="00EC46CF" w:rsidRPr="009D5C37" w:rsidRDefault="00EC46CF" w:rsidP="00370C81">
            <w:pPr>
              <w:pStyle w:val="NoSpacing"/>
              <w:rPr>
                <w:rFonts w:ascii="Cambria" w:hAnsi="Cambria"/>
              </w:rPr>
            </w:pPr>
            <w:r w:rsidRPr="009D5C37">
              <w:rPr>
                <w:rFonts w:ascii="Cambria" w:hAnsi="Cambria"/>
              </w:rPr>
              <w:t>Confirmation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2ED7E" w14:textId="45F19B06" w:rsidR="00EC46CF" w:rsidRPr="009D5C37" w:rsidRDefault="00EC46CF" w:rsidP="00AC1E32">
            <w:pPr>
              <w:pStyle w:val="NoSpacing"/>
            </w:pPr>
            <w:r w:rsidRPr="009D5C37">
              <w:rPr>
                <w:rFonts w:ascii="Cambria" w:hAnsi="Cambria"/>
                <w:i/>
                <w:iCs/>
                <w:sz w:val="18"/>
              </w:rPr>
              <w:t xml:space="preserve">I, the undersigned, hereby certify that my travel documents (passport) are valid until </w:t>
            </w:r>
            <w:r w:rsidR="00AC1E32">
              <w:rPr>
                <w:rFonts w:ascii="Cambria" w:hAnsi="Cambria"/>
                <w:i/>
                <w:iCs/>
                <w:sz w:val="18"/>
              </w:rPr>
              <w:t>November 20</w:t>
            </w:r>
            <w:r w:rsidRPr="009D7783">
              <w:rPr>
                <w:rFonts w:ascii="Cambria" w:hAnsi="Cambria"/>
                <w:i/>
                <w:iCs/>
                <w:sz w:val="18"/>
              </w:rPr>
              <w:t>, 202</w:t>
            </w:r>
            <w:r w:rsidR="00B44076" w:rsidRPr="009D7783">
              <w:rPr>
                <w:rFonts w:ascii="Cambria" w:hAnsi="Cambria"/>
                <w:i/>
                <w:iCs/>
                <w:sz w:val="18"/>
              </w:rPr>
              <w:t>5</w:t>
            </w:r>
            <w:r w:rsidRPr="009D7783">
              <w:rPr>
                <w:rFonts w:ascii="Cambria" w:hAnsi="Cambria"/>
                <w:i/>
                <w:iCs/>
                <w:sz w:val="18"/>
              </w:rPr>
              <w:t>, the information</w:t>
            </w:r>
            <w:r w:rsidRPr="009D5C37">
              <w:rPr>
                <w:rFonts w:ascii="Cambria" w:hAnsi="Cambria"/>
                <w:i/>
                <w:iCs/>
                <w:sz w:val="18"/>
              </w:rPr>
              <w:t xml:space="preserve"> provided in the application as well as submitted documents are true and accurate.</w:t>
            </w:r>
          </w:p>
        </w:tc>
      </w:tr>
      <w:tr w:rsidR="00EC46CF" w:rsidRPr="00E853A4" w14:paraId="540CD64B"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199DC" w14:textId="091FA14A" w:rsidR="00EC46CF" w:rsidRPr="009D5C37" w:rsidRDefault="008B4243" w:rsidP="00370C81">
            <w:pPr>
              <w:pStyle w:val="NoSpacing"/>
              <w:rPr>
                <w:rFonts w:ascii="Cambria" w:hAnsi="Cambria"/>
              </w:rPr>
            </w:pPr>
            <w:r w:rsidRPr="009D5C37">
              <w:rPr>
                <w:rFonts w:ascii="Cambria" w:hAnsi="Cambria"/>
              </w:rPr>
              <w:t>Consent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75FF" w14:textId="2671BF3E" w:rsidR="00EC46CF" w:rsidRPr="009D5C37" w:rsidRDefault="00EC46CF" w:rsidP="00EC46CF">
            <w:pPr>
              <w:pStyle w:val="NoSpacing"/>
              <w:rPr>
                <w:rFonts w:ascii="Cambria" w:hAnsi="Cambria"/>
                <w:i/>
                <w:iCs/>
                <w:sz w:val="18"/>
              </w:rPr>
            </w:pPr>
            <w:r w:rsidRPr="009D5C37">
              <w:rPr>
                <w:rFonts w:ascii="Cambria" w:hAnsi="Cambria"/>
                <w:i/>
                <w:iCs/>
                <w:sz w:val="18"/>
              </w:rPr>
              <w:t xml:space="preserve">I, the undersigned, give a permission to HOTEL SCHOOL </w:t>
            </w:r>
            <w:proofErr w:type="spellStart"/>
            <w:r w:rsidRPr="009D5C37">
              <w:rPr>
                <w:rFonts w:ascii="Cambria" w:hAnsi="Cambria"/>
                <w:i/>
                <w:iCs/>
                <w:sz w:val="18"/>
              </w:rPr>
              <w:t>Viesnīcu</w:t>
            </w:r>
            <w:proofErr w:type="spellEnd"/>
            <w:r w:rsidRPr="009D5C37">
              <w:rPr>
                <w:rFonts w:ascii="Cambria" w:hAnsi="Cambria"/>
                <w:i/>
                <w:iCs/>
                <w:sz w:val="18"/>
              </w:rPr>
              <w:t xml:space="preserve"> </w:t>
            </w:r>
            <w:proofErr w:type="spellStart"/>
            <w:r w:rsidRPr="009D5C37">
              <w:rPr>
                <w:rFonts w:ascii="Cambria" w:hAnsi="Cambria"/>
                <w:i/>
                <w:iCs/>
                <w:sz w:val="18"/>
              </w:rPr>
              <w:t>biznesa</w:t>
            </w:r>
            <w:proofErr w:type="spellEnd"/>
            <w:r w:rsidRPr="009D5C37">
              <w:rPr>
                <w:rFonts w:ascii="Cambria" w:hAnsi="Cambria"/>
                <w:i/>
                <w:iCs/>
                <w:sz w:val="18"/>
              </w:rPr>
              <w:t xml:space="preserve"> </w:t>
            </w:r>
            <w:proofErr w:type="spellStart"/>
            <w:r w:rsidRPr="009D5C37">
              <w:rPr>
                <w:rFonts w:ascii="Cambria" w:hAnsi="Cambria"/>
                <w:i/>
                <w:iCs/>
                <w:sz w:val="18"/>
              </w:rPr>
              <w:t>koledža</w:t>
            </w:r>
            <w:proofErr w:type="spellEnd"/>
            <w:r w:rsidRPr="009D5C37">
              <w:rPr>
                <w:rFonts w:ascii="Cambria" w:hAnsi="Cambria"/>
                <w:i/>
                <w:iCs/>
                <w:sz w:val="18"/>
              </w:rPr>
              <w:t xml:space="preserve"> (as a personal data controller, registration number: 40103277684, address: 3 </w:t>
            </w:r>
            <w:proofErr w:type="spellStart"/>
            <w:r w:rsidRPr="009D5C37">
              <w:rPr>
                <w:rFonts w:ascii="Cambria" w:hAnsi="Cambria"/>
                <w:i/>
                <w:iCs/>
                <w:sz w:val="18"/>
              </w:rPr>
              <w:t>Smilšu</w:t>
            </w:r>
            <w:proofErr w:type="spellEnd"/>
            <w:r w:rsidRPr="009D5C37">
              <w:rPr>
                <w:rFonts w:ascii="Cambria" w:hAnsi="Cambria"/>
                <w:i/>
                <w:iCs/>
                <w:sz w:val="18"/>
              </w:rPr>
              <w:t xml:space="preserve"> Street, Riga, LV-1050, Latvia, phone: (+371) 67213037, e-mail: </w:t>
            </w:r>
            <w:hyperlink r:id="rId11" w:history="1">
              <w:r w:rsidRPr="009D5C37">
                <w:rPr>
                  <w:rStyle w:val="Hyperlink"/>
                  <w:rFonts w:ascii="Cambria" w:hAnsi="Cambria"/>
                  <w:i/>
                  <w:iCs/>
                  <w:sz w:val="18"/>
                </w:rPr>
                <w:t>info@hotelschool.lv</w:t>
              </w:r>
            </w:hyperlink>
            <w:r w:rsidRPr="009D5C37">
              <w:rPr>
                <w:rFonts w:ascii="Cambria" w:hAnsi="Cambria"/>
                <w:i/>
                <w:iCs/>
                <w:sz w:val="18"/>
              </w:rPr>
              <w:t xml:space="preserve">)  to collect, process and use my data, including photo images, video recordings, as well as textual content created by me about my mobility experience within the framework of Erasmus project No. </w:t>
            </w:r>
            <w:r w:rsidR="00AC1E32" w:rsidRPr="00AC1E32">
              <w:rPr>
                <w:rFonts w:ascii="Cambria" w:hAnsi="Cambria"/>
                <w:i/>
                <w:iCs/>
                <w:sz w:val="18"/>
              </w:rPr>
              <w:t>2024-1-LV01-KA121-VET-000206510</w:t>
            </w:r>
            <w:r w:rsidRPr="009D5C37">
              <w:rPr>
                <w:rFonts w:ascii="Cambria" w:hAnsi="Cambria"/>
                <w:i/>
                <w:iCs/>
                <w:sz w:val="18"/>
              </w:rPr>
              <w:t xml:space="preserve">,  hereinafter referred to as the Materials. I waive all remuneration for the use of the aforementioned Materials for the purposes of disseminating the results of the project and information about the services provided by "HOTEL SCHOOL" Hotel Management College. </w:t>
            </w:r>
          </w:p>
          <w:p w14:paraId="225C8FFE" w14:textId="209DBC01" w:rsidR="00EC46CF" w:rsidRPr="009D5C37" w:rsidRDefault="00EC46CF" w:rsidP="00EC46CF">
            <w:pPr>
              <w:pStyle w:val="NoSpacing"/>
            </w:pPr>
            <w:r w:rsidRPr="009D5C37">
              <w:rPr>
                <w:rFonts w:ascii="Cambria" w:hAnsi="Cambria"/>
                <w:i/>
                <w:iCs/>
                <w:sz w:val="18"/>
              </w:rPr>
              <w:t xml:space="preserve">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w:t>
            </w:r>
            <w:hyperlink r:id="rId12" w:history="1">
              <w:r w:rsidRPr="009D5C37">
                <w:rPr>
                  <w:rStyle w:val="Hyperlink"/>
                  <w:rFonts w:ascii="Cambria" w:hAnsi="Cambria"/>
                  <w:i/>
                  <w:iCs/>
                  <w:sz w:val="18"/>
                </w:rPr>
                <w:t>data-protection-officer@ec.europa.eu</w:t>
              </w:r>
            </w:hyperlink>
            <w:r w:rsidRPr="009D5C37">
              <w:rPr>
                <w:rFonts w:ascii="Cambria" w:hAnsi="Cambria"/>
                <w:i/>
                <w:iCs/>
                <w:sz w:val="18"/>
              </w:rPr>
              <w:t xml:space="preserve">.   Information on the processing of personal data by the European Commission is available here: </w:t>
            </w:r>
            <w:hyperlink r:id="rId13" w:history="1">
              <w:r w:rsidRPr="009D5C37">
                <w:rPr>
                  <w:rStyle w:val="Hyperlink"/>
                  <w:rFonts w:ascii="Cambria" w:hAnsi="Cambria"/>
                  <w:i/>
                  <w:iCs/>
                  <w:sz w:val="18"/>
                </w:rPr>
                <w:t>data-protection-officer@ec.europa.eu</w:t>
              </w:r>
            </w:hyperlink>
            <w:r w:rsidRPr="009D5C37">
              <w:rPr>
                <w:rFonts w:ascii="Cambria" w:hAnsi="Cambria"/>
                <w:i/>
                <w:iCs/>
                <w:sz w:val="18"/>
              </w:rPr>
              <w:t xml:space="preserve">. Information on the processing of personal data by the European Commission is available here: </w:t>
            </w:r>
            <w:hyperlink r:id="rId14" w:history="1">
              <w:r w:rsidRPr="009D5C37">
                <w:rPr>
                  <w:rStyle w:val="Hyperlink"/>
                  <w:rFonts w:ascii="Cambria" w:hAnsi="Cambria"/>
                  <w:i/>
                  <w:iCs/>
                  <w:sz w:val="18"/>
                </w:rPr>
                <w:t>https://webgate.ec.europa.eu/</w:t>
              </w:r>
            </w:hyperlink>
            <w:r w:rsidRPr="009D5C37">
              <w:rPr>
                <w:rFonts w:ascii="Cambria" w:hAnsi="Cambria"/>
                <w:i/>
                <w:iCs/>
                <w:sz w:val="18"/>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EC46CF" w:rsidRPr="009D5C37" w14:paraId="75F2B2B6"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DEFB" w14:textId="38FCF83D" w:rsidR="00EC46CF" w:rsidRPr="009D5C37" w:rsidRDefault="00EC46CF" w:rsidP="00370C81">
            <w:pPr>
              <w:pStyle w:val="NoSpacing"/>
              <w:rPr>
                <w:rFonts w:ascii="Cambria" w:hAnsi="Cambria"/>
              </w:rPr>
            </w:pPr>
            <w:r w:rsidRPr="009D5C37">
              <w:rPr>
                <w:rFonts w:ascii="Cambria" w:hAnsi="Cambria"/>
              </w:rPr>
              <w:lastRenderedPageBreak/>
              <w:t>Signature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7ED98" w14:textId="77777777" w:rsidR="00EC46CF" w:rsidRPr="009D5C37" w:rsidRDefault="00EC46CF" w:rsidP="00370C81">
            <w:pPr>
              <w:pStyle w:val="NoSpacing"/>
              <w:rPr>
                <w:rFonts w:ascii="Cambria" w:hAnsi="Cambria"/>
              </w:rPr>
            </w:pPr>
          </w:p>
        </w:tc>
      </w:tr>
      <w:tr w:rsidR="00EC46CF" w:rsidRPr="00E853A4" w14:paraId="106CE21A"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EFCB" w14:textId="65EB858F" w:rsidR="00EC46CF" w:rsidRPr="009D5C37" w:rsidRDefault="00CD7877" w:rsidP="00370C81">
            <w:pPr>
              <w:pStyle w:val="NoSpacing"/>
              <w:rPr>
                <w:rFonts w:ascii="Cambria" w:hAnsi="Cambria"/>
              </w:rPr>
            </w:pPr>
            <w:r w:rsidRPr="009D5C37">
              <w:rPr>
                <w:rFonts w:ascii="Cambria" w:hAnsi="Cambria"/>
              </w:rPr>
              <w:t>Name, Surname and Signature of applicant’s legal representative (in case the applicant is under age 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2C5F" w14:textId="77777777" w:rsidR="00EC46CF" w:rsidRPr="009D5C37" w:rsidRDefault="00EC46CF" w:rsidP="00370C81">
            <w:pPr>
              <w:pStyle w:val="NoSpacing"/>
              <w:rPr>
                <w:rFonts w:ascii="Cambria" w:hAnsi="Cambria"/>
              </w:rPr>
            </w:pPr>
          </w:p>
        </w:tc>
      </w:tr>
    </w:tbl>
    <w:p w14:paraId="60048E3B" w14:textId="77777777" w:rsidR="00EC46CF" w:rsidRPr="009D5C37" w:rsidRDefault="00EC46CF" w:rsidP="00B44076">
      <w:pPr>
        <w:spacing w:after="0"/>
        <w:jc w:val="both"/>
        <w:rPr>
          <w:rFonts w:ascii="Cambria" w:hAnsi="Cambria"/>
          <w:sz w:val="24"/>
          <w:szCs w:val="24"/>
          <w:lang w:val="en-GB"/>
        </w:rPr>
      </w:pPr>
    </w:p>
    <w:sectPr w:rsidR="00EC46CF" w:rsidRPr="009D5C37" w:rsidSect="00E93C44">
      <w:footerReference w:type="default" r:id="rId15"/>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A4F4" w14:textId="77777777" w:rsidR="00BA4F3A" w:rsidRDefault="00BA4F3A" w:rsidP="00EF7F22">
      <w:pPr>
        <w:spacing w:after="0" w:line="240" w:lineRule="auto"/>
      </w:pPr>
      <w:r>
        <w:separator/>
      </w:r>
    </w:p>
  </w:endnote>
  <w:endnote w:type="continuationSeparator" w:id="0">
    <w:p w14:paraId="68323EE9" w14:textId="77777777" w:rsidR="00BA4F3A" w:rsidRDefault="00BA4F3A"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CED1" w14:textId="66AAC06C" w:rsidR="006F3EFC" w:rsidRDefault="006F3EFC" w:rsidP="006F3EFC">
    <w:pPr>
      <w:pStyle w:val="Footer"/>
      <w:rPr>
        <w:rFonts w:ascii="Cambria" w:hAnsi="Cambria"/>
        <w:sz w:val="16"/>
        <w:szCs w:val="16"/>
        <w:lang w:val="en-US"/>
      </w:rPr>
    </w:pPr>
    <w:r w:rsidRPr="001D7E85">
      <w:rPr>
        <w:rFonts w:ascii="Cambria" w:hAnsi="Cambria"/>
        <w:sz w:val="16"/>
        <w:szCs w:val="16"/>
        <w:lang w:val="en-US"/>
      </w:rPr>
      <w:t xml:space="preserve">INCOMING MOBILITY </w:t>
    </w:r>
    <w:r w:rsidR="00FA4933">
      <w:rPr>
        <w:rFonts w:ascii="Cambria" w:hAnsi="Cambria"/>
        <w:sz w:val="16"/>
        <w:szCs w:val="16"/>
        <w:lang w:val="en-US"/>
      </w:rPr>
      <w:t>TO LATVIA FOR</w:t>
    </w:r>
    <w:r w:rsidRPr="001D7E85">
      <w:rPr>
        <w:rFonts w:ascii="Cambria" w:hAnsi="Cambria"/>
        <w:sz w:val="16"/>
        <w:szCs w:val="16"/>
        <w:lang w:val="en-US"/>
      </w:rPr>
      <w:t xml:space="preserve"> UKRANIAN PARTICIPANTS FLEEING FROM THE W</w:t>
    </w:r>
    <w:r>
      <w:rPr>
        <w:rFonts w:ascii="Cambria" w:hAnsi="Cambria"/>
        <w:sz w:val="16"/>
        <w:szCs w:val="16"/>
        <w:lang w:val="en-US"/>
      </w:rPr>
      <w:t>A</w:t>
    </w:r>
    <w:r w:rsidRPr="001D7E85">
      <w:rPr>
        <w:rFonts w:ascii="Cambria" w:hAnsi="Cambria"/>
        <w:sz w:val="16"/>
        <w:szCs w:val="16"/>
        <w:lang w:val="en-US"/>
      </w:rPr>
      <w:t>R IN UKRAINE</w:t>
    </w:r>
  </w:p>
  <w:p w14:paraId="415616A1" w14:textId="77777777" w:rsidR="00FA4933" w:rsidRPr="00FA4933" w:rsidRDefault="00FA4933" w:rsidP="00FA4933">
    <w:pPr>
      <w:pStyle w:val="Footer"/>
      <w:rPr>
        <w:rFonts w:ascii="Cambria" w:hAnsi="Cambria"/>
        <w:sz w:val="16"/>
        <w:szCs w:val="16"/>
        <w:lang w:val="lv-LV"/>
      </w:rPr>
    </w:pPr>
    <w:r w:rsidRPr="00FA4933">
      <w:rPr>
        <w:rFonts w:ascii="Cambria" w:hAnsi="Cambria"/>
        <w:sz w:val="16"/>
        <w:szCs w:val="16"/>
        <w:lang w:val="lv-LV"/>
      </w:rPr>
      <w:t xml:space="preserve">Project </w:t>
    </w:r>
    <w:proofErr w:type="spellStart"/>
    <w:r w:rsidRPr="00FA4933">
      <w:rPr>
        <w:rFonts w:ascii="Cambria" w:hAnsi="Cambria"/>
        <w:sz w:val="16"/>
        <w:szCs w:val="16"/>
        <w:lang w:val="lv-LV"/>
      </w:rPr>
      <w:t>and</w:t>
    </w:r>
    <w:proofErr w:type="spellEnd"/>
    <w:r w:rsidRPr="00FA4933">
      <w:rPr>
        <w:rFonts w:ascii="Cambria" w:hAnsi="Cambria"/>
        <w:sz w:val="16"/>
        <w:szCs w:val="16"/>
        <w:lang w:val="lv-LV"/>
      </w:rPr>
      <w:t xml:space="preserve"> </w:t>
    </w:r>
    <w:proofErr w:type="spellStart"/>
    <w:r w:rsidRPr="00FA4933">
      <w:rPr>
        <w:rFonts w:ascii="Cambria" w:hAnsi="Cambria"/>
        <w:sz w:val="16"/>
        <w:szCs w:val="16"/>
        <w:lang w:val="lv-LV"/>
      </w:rPr>
      <w:t>Agreement</w:t>
    </w:r>
    <w:proofErr w:type="spellEnd"/>
    <w:r w:rsidRPr="00FA4933">
      <w:rPr>
        <w:rFonts w:ascii="Cambria" w:hAnsi="Cambria"/>
        <w:sz w:val="16"/>
        <w:szCs w:val="16"/>
        <w:lang w:val="lv-LV"/>
      </w:rPr>
      <w:t xml:space="preserve"> No. 2024-1-LV01-KA121-VET-000206510</w:t>
    </w:r>
  </w:p>
  <w:p w14:paraId="68285E7E" w14:textId="3A4D58BE" w:rsidR="00D36F13" w:rsidRPr="002C032D" w:rsidRDefault="00FA4933" w:rsidP="00FA4933">
    <w:pPr>
      <w:pStyle w:val="Footer"/>
      <w:rPr>
        <w:rFonts w:ascii="Cambria" w:hAnsi="Cambria"/>
        <w:sz w:val="16"/>
        <w:szCs w:val="16"/>
        <w:lang w:val="lv-LV"/>
      </w:rPr>
    </w:pPr>
    <w:proofErr w:type="spellStart"/>
    <w:r w:rsidRPr="00FA4933">
      <w:rPr>
        <w:rFonts w:ascii="Cambria" w:hAnsi="Cambria"/>
        <w:sz w:val="16"/>
        <w:szCs w:val="16"/>
        <w:lang w:val="lv-LV"/>
      </w:rPr>
      <w:t>Call</w:t>
    </w:r>
    <w:proofErr w:type="spellEnd"/>
    <w:r w:rsidRPr="00FA4933">
      <w:rPr>
        <w:rFonts w:ascii="Cambria" w:hAnsi="Cambria"/>
        <w:sz w:val="16"/>
        <w:szCs w:val="16"/>
        <w:lang w:val="lv-LV"/>
      </w:rPr>
      <w:t xml:space="preserve"> 4 </w:t>
    </w:r>
    <w:proofErr w:type="spellStart"/>
    <w:r w:rsidRPr="00FA4933">
      <w:rPr>
        <w:rFonts w:ascii="Cambria" w:hAnsi="Cambria"/>
        <w:sz w:val="16"/>
        <w:szCs w:val="16"/>
        <w:lang w:val="lv-LV"/>
      </w:rPr>
      <w:t>Date</w:t>
    </w:r>
    <w:proofErr w:type="spellEnd"/>
    <w:r w:rsidRPr="00FA4933">
      <w:rPr>
        <w:rFonts w:ascii="Cambria" w:hAnsi="Cambria"/>
        <w:sz w:val="16"/>
        <w:szCs w:val="16"/>
        <w:lang w:val="lv-LV"/>
      </w:rPr>
      <w:t xml:space="preserve">: </w:t>
    </w:r>
    <w:proofErr w:type="spellStart"/>
    <w:r w:rsidRPr="00FA4933">
      <w:rPr>
        <w:rFonts w:ascii="Cambria" w:hAnsi="Cambria"/>
        <w:sz w:val="16"/>
        <w:szCs w:val="16"/>
        <w:lang w:val="lv-LV"/>
      </w:rPr>
      <w:t>from</w:t>
    </w:r>
    <w:proofErr w:type="spellEnd"/>
    <w:r w:rsidRPr="00FA4933">
      <w:rPr>
        <w:rFonts w:ascii="Cambria" w:hAnsi="Cambria"/>
        <w:sz w:val="16"/>
        <w:szCs w:val="16"/>
        <w:lang w:val="lv-LV"/>
      </w:rPr>
      <w:t xml:space="preserve"> </w:t>
    </w:r>
    <w:proofErr w:type="spellStart"/>
    <w:r w:rsidRPr="00FA4933">
      <w:rPr>
        <w:rFonts w:ascii="Cambria" w:hAnsi="Cambria"/>
        <w:sz w:val="16"/>
        <w:szCs w:val="16"/>
        <w:lang w:val="lv-LV"/>
      </w:rPr>
      <w:t>May</w:t>
    </w:r>
    <w:proofErr w:type="spellEnd"/>
    <w:r w:rsidRPr="00FA4933">
      <w:rPr>
        <w:rFonts w:ascii="Cambria" w:hAnsi="Cambria"/>
        <w:sz w:val="16"/>
        <w:szCs w:val="16"/>
        <w:lang w:val="lv-LV"/>
      </w:rPr>
      <w:t xml:space="preserve"> 1</w:t>
    </w:r>
    <w:r w:rsidR="002A51D5">
      <w:rPr>
        <w:rFonts w:ascii="Cambria" w:hAnsi="Cambria"/>
        <w:sz w:val="16"/>
        <w:szCs w:val="16"/>
        <w:lang w:val="lv-LV"/>
      </w:rPr>
      <w:t>6</w:t>
    </w:r>
    <w:r w:rsidRPr="00FA4933">
      <w:rPr>
        <w:rFonts w:ascii="Cambria" w:hAnsi="Cambria"/>
        <w:sz w:val="16"/>
        <w:szCs w:val="16"/>
        <w:lang w:val="lv-LV"/>
      </w:rPr>
      <w:t xml:space="preserve">, 2025 </w:t>
    </w:r>
    <w:proofErr w:type="spellStart"/>
    <w:r w:rsidRPr="00FA4933">
      <w:rPr>
        <w:rFonts w:ascii="Cambria" w:hAnsi="Cambria"/>
        <w:sz w:val="16"/>
        <w:szCs w:val="16"/>
        <w:lang w:val="lv-LV"/>
      </w:rPr>
      <w:t>by</w:t>
    </w:r>
    <w:proofErr w:type="spellEnd"/>
    <w:r w:rsidRPr="00FA4933">
      <w:rPr>
        <w:rFonts w:ascii="Cambria" w:hAnsi="Cambria"/>
        <w:sz w:val="16"/>
        <w:szCs w:val="16"/>
        <w:lang w:val="lv-LV"/>
      </w:rPr>
      <w:t xml:space="preserve"> </w:t>
    </w:r>
    <w:proofErr w:type="spellStart"/>
    <w:r w:rsidRPr="00FA4933">
      <w:rPr>
        <w:rFonts w:ascii="Cambria" w:hAnsi="Cambria"/>
        <w:sz w:val="16"/>
        <w:szCs w:val="16"/>
        <w:lang w:val="lv-LV"/>
      </w:rPr>
      <w:t>May</w:t>
    </w:r>
    <w:proofErr w:type="spellEnd"/>
    <w:r w:rsidRPr="00FA4933">
      <w:rPr>
        <w:rFonts w:ascii="Cambria" w:hAnsi="Cambria"/>
        <w:sz w:val="16"/>
        <w:szCs w:val="16"/>
        <w:lang w:val="lv-LV"/>
      </w:rPr>
      <w:t xml:space="preserve"> 29, 2025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44025" w14:textId="77777777" w:rsidR="00BA4F3A" w:rsidRDefault="00BA4F3A" w:rsidP="00EF7F22">
      <w:pPr>
        <w:spacing w:after="0" w:line="240" w:lineRule="auto"/>
      </w:pPr>
      <w:r>
        <w:separator/>
      </w:r>
    </w:p>
  </w:footnote>
  <w:footnote w:type="continuationSeparator" w:id="0">
    <w:p w14:paraId="27B601E9" w14:textId="77777777" w:rsidR="00BA4F3A" w:rsidRDefault="00BA4F3A" w:rsidP="00EF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AD1"/>
    <w:multiLevelType w:val="hybridMultilevel"/>
    <w:tmpl w:val="7D0E2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A47D6"/>
    <w:multiLevelType w:val="hybridMultilevel"/>
    <w:tmpl w:val="5AF03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A4986"/>
    <w:multiLevelType w:val="hybridMultilevel"/>
    <w:tmpl w:val="D7D49882"/>
    <w:lvl w:ilvl="0" w:tplc="46E64D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05D97"/>
    <w:multiLevelType w:val="hybridMultilevel"/>
    <w:tmpl w:val="85CC6C0E"/>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E505B"/>
    <w:multiLevelType w:val="hybridMultilevel"/>
    <w:tmpl w:val="FACC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84181"/>
    <w:multiLevelType w:val="hybridMultilevel"/>
    <w:tmpl w:val="CEA8B7F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7D104B"/>
    <w:multiLevelType w:val="hybridMultilevel"/>
    <w:tmpl w:val="82020A60"/>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6684262">
    <w:abstractNumId w:val="8"/>
  </w:num>
  <w:num w:numId="2" w16cid:durableId="1153982483">
    <w:abstractNumId w:val="10"/>
  </w:num>
  <w:num w:numId="3" w16cid:durableId="1275215542">
    <w:abstractNumId w:val="7"/>
  </w:num>
  <w:num w:numId="4" w16cid:durableId="1296133095">
    <w:abstractNumId w:val="0"/>
  </w:num>
  <w:num w:numId="5" w16cid:durableId="1090656605">
    <w:abstractNumId w:val="4"/>
  </w:num>
  <w:num w:numId="6" w16cid:durableId="2054764083">
    <w:abstractNumId w:val="3"/>
  </w:num>
  <w:num w:numId="7" w16cid:durableId="229195753">
    <w:abstractNumId w:val="9"/>
  </w:num>
  <w:num w:numId="8" w16cid:durableId="597061231">
    <w:abstractNumId w:val="2"/>
  </w:num>
  <w:num w:numId="9" w16cid:durableId="1817798980">
    <w:abstractNumId w:val="5"/>
  </w:num>
  <w:num w:numId="10" w16cid:durableId="249003006">
    <w:abstractNumId w:val="6"/>
  </w:num>
  <w:num w:numId="11" w16cid:durableId="182420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52"/>
    <w:rsid w:val="00003F04"/>
    <w:rsid w:val="0000505E"/>
    <w:rsid w:val="0002358A"/>
    <w:rsid w:val="0002674B"/>
    <w:rsid w:val="00031D68"/>
    <w:rsid w:val="0003290B"/>
    <w:rsid w:val="00042B33"/>
    <w:rsid w:val="0004423C"/>
    <w:rsid w:val="000571C4"/>
    <w:rsid w:val="00062B8B"/>
    <w:rsid w:val="000634BC"/>
    <w:rsid w:val="000641B0"/>
    <w:rsid w:val="000703E4"/>
    <w:rsid w:val="000863D8"/>
    <w:rsid w:val="000A79D0"/>
    <w:rsid w:val="000B459E"/>
    <w:rsid w:val="000B78EF"/>
    <w:rsid w:val="000C1165"/>
    <w:rsid w:val="000D26E5"/>
    <w:rsid w:val="000D3327"/>
    <w:rsid w:val="000D337E"/>
    <w:rsid w:val="000D4C0C"/>
    <w:rsid w:val="000F1D4B"/>
    <w:rsid w:val="000F20E5"/>
    <w:rsid w:val="000F5ABE"/>
    <w:rsid w:val="001023A8"/>
    <w:rsid w:val="001150AB"/>
    <w:rsid w:val="00116042"/>
    <w:rsid w:val="00124BF0"/>
    <w:rsid w:val="00127179"/>
    <w:rsid w:val="00130F02"/>
    <w:rsid w:val="001362D4"/>
    <w:rsid w:val="00136909"/>
    <w:rsid w:val="001448FC"/>
    <w:rsid w:val="00147080"/>
    <w:rsid w:val="001553E0"/>
    <w:rsid w:val="0016632C"/>
    <w:rsid w:val="00174F06"/>
    <w:rsid w:val="00185880"/>
    <w:rsid w:val="00185BB0"/>
    <w:rsid w:val="00186771"/>
    <w:rsid w:val="00187278"/>
    <w:rsid w:val="001A667C"/>
    <w:rsid w:val="001B5A2C"/>
    <w:rsid w:val="001D4DE8"/>
    <w:rsid w:val="001D5810"/>
    <w:rsid w:val="001D7157"/>
    <w:rsid w:val="001E06BC"/>
    <w:rsid w:val="001E1FE7"/>
    <w:rsid w:val="001F4E5A"/>
    <w:rsid w:val="002122A2"/>
    <w:rsid w:val="002175BB"/>
    <w:rsid w:val="00221752"/>
    <w:rsid w:val="00221F1D"/>
    <w:rsid w:val="0022795D"/>
    <w:rsid w:val="00234831"/>
    <w:rsid w:val="002363EA"/>
    <w:rsid w:val="00243B5C"/>
    <w:rsid w:val="00254551"/>
    <w:rsid w:val="002673FF"/>
    <w:rsid w:val="00267847"/>
    <w:rsid w:val="00274B4F"/>
    <w:rsid w:val="00274F83"/>
    <w:rsid w:val="002752ED"/>
    <w:rsid w:val="00284C52"/>
    <w:rsid w:val="002A51D5"/>
    <w:rsid w:val="002B73ED"/>
    <w:rsid w:val="002C032D"/>
    <w:rsid w:val="002D001C"/>
    <w:rsid w:val="002D25CE"/>
    <w:rsid w:val="002D5A12"/>
    <w:rsid w:val="002E3326"/>
    <w:rsid w:val="002E3D2B"/>
    <w:rsid w:val="002E7997"/>
    <w:rsid w:val="002F6189"/>
    <w:rsid w:val="00304DE0"/>
    <w:rsid w:val="0030757F"/>
    <w:rsid w:val="00311AEC"/>
    <w:rsid w:val="003368E8"/>
    <w:rsid w:val="0034569E"/>
    <w:rsid w:val="00347432"/>
    <w:rsid w:val="00353A1B"/>
    <w:rsid w:val="00361D65"/>
    <w:rsid w:val="00365941"/>
    <w:rsid w:val="00370368"/>
    <w:rsid w:val="00371BCD"/>
    <w:rsid w:val="00372B7B"/>
    <w:rsid w:val="00377B20"/>
    <w:rsid w:val="00382E10"/>
    <w:rsid w:val="003944B2"/>
    <w:rsid w:val="003B7283"/>
    <w:rsid w:val="003B7403"/>
    <w:rsid w:val="003D1C7A"/>
    <w:rsid w:val="003D1F50"/>
    <w:rsid w:val="003D31B5"/>
    <w:rsid w:val="003D6861"/>
    <w:rsid w:val="003D6FC6"/>
    <w:rsid w:val="003E0A51"/>
    <w:rsid w:val="003E3746"/>
    <w:rsid w:val="003F6DBA"/>
    <w:rsid w:val="0040239F"/>
    <w:rsid w:val="00410E9E"/>
    <w:rsid w:val="00420CD3"/>
    <w:rsid w:val="00421DAB"/>
    <w:rsid w:val="004258F8"/>
    <w:rsid w:val="00425CE7"/>
    <w:rsid w:val="00434532"/>
    <w:rsid w:val="00436E1C"/>
    <w:rsid w:val="00440270"/>
    <w:rsid w:val="00440D6A"/>
    <w:rsid w:val="00451B16"/>
    <w:rsid w:val="00467BBF"/>
    <w:rsid w:val="00467C1A"/>
    <w:rsid w:val="0047014C"/>
    <w:rsid w:val="0047088E"/>
    <w:rsid w:val="0048017C"/>
    <w:rsid w:val="004A1A9D"/>
    <w:rsid w:val="004A7B63"/>
    <w:rsid w:val="004B17DA"/>
    <w:rsid w:val="004B439E"/>
    <w:rsid w:val="004C6F5D"/>
    <w:rsid w:val="004C781D"/>
    <w:rsid w:val="004E1AB7"/>
    <w:rsid w:val="004E5CFE"/>
    <w:rsid w:val="004E7114"/>
    <w:rsid w:val="004F4EF5"/>
    <w:rsid w:val="004F6786"/>
    <w:rsid w:val="00503DE1"/>
    <w:rsid w:val="00506FC6"/>
    <w:rsid w:val="00507C91"/>
    <w:rsid w:val="00527C4C"/>
    <w:rsid w:val="00534E35"/>
    <w:rsid w:val="00540622"/>
    <w:rsid w:val="00542C13"/>
    <w:rsid w:val="00543D23"/>
    <w:rsid w:val="00546CA2"/>
    <w:rsid w:val="0054721B"/>
    <w:rsid w:val="00551854"/>
    <w:rsid w:val="00551CE2"/>
    <w:rsid w:val="00554EFA"/>
    <w:rsid w:val="00561445"/>
    <w:rsid w:val="0056530E"/>
    <w:rsid w:val="00570F65"/>
    <w:rsid w:val="005746A2"/>
    <w:rsid w:val="00586171"/>
    <w:rsid w:val="00592783"/>
    <w:rsid w:val="005B268B"/>
    <w:rsid w:val="005C06E4"/>
    <w:rsid w:val="005E1952"/>
    <w:rsid w:val="005F2C08"/>
    <w:rsid w:val="005F4E3C"/>
    <w:rsid w:val="00601712"/>
    <w:rsid w:val="00601AB6"/>
    <w:rsid w:val="00606375"/>
    <w:rsid w:val="00610C8C"/>
    <w:rsid w:val="00621BE9"/>
    <w:rsid w:val="00642A22"/>
    <w:rsid w:val="00644186"/>
    <w:rsid w:val="00655CC8"/>
    <w:rsid w:val="00662726"/>
    <w:rsid w:val="00663EC0"/>
    <w:rsid w:val="0066447B"/>
    <w:rsid w:val="00676E04"/>
    <w:rsid w:val="006B59D0"/>
    <w:rsid w:val="006B6918"/>
    <w:rsid w:val="006C0F9A"/>
    <w:rsid w:val="006C52AC"/>
    <w:rsid w:val="006C7C08"/>
    <w:rsid w:val="006D603F"/>
    <w:rsid w:val="006D62B9"/>
    <w:rsid w:val="006D7410"/>
    <w:rsid w:val="006E171E"/>
    <w:rsid w:val="006E38F2"/>
    <w:rsid w:val="006F22AF"/>
    <w:rsid w:val="006F3EFC"/>
    <w:rsid w:val="006F4FA0"/>
    <w:rsid w:val="006F6433"/>
    <w:rsid w:val="0070110F"/>
    <w:rsid w:val="00704C19"/>
    <w:rsid w:val="00705D23"/>
    <w:rsid w:val="00722886"/>
    <w:rsid w:val="00722B2F"/>
    <w:rsid w:val="00732DE8"/>
    <w:rsid w:val="00737955"/>
    <w:rsid w:val="00751587"/>
    <w:rsid w:val="00754D8E"/>
    <w:rsid w:val="007567C0"/>
    <w:rsid w:val="0077656F"/>
    <w:rsid w:val="007800E5"/>
    <w:rsid w:val="007B0F63"/>
    <w:rsid w:val="007B1187"/>
    <w:rsid w:val="007B1203"/>
    <w:rsid w:val="007C6619"/>
    <w:rsid w:val="007D4FF9"/>
    <w:rsid w:val="007D577F"/>
    <w:rsid w:val="007E6D5B"/>
    <w:rsid w:val="007E7409"/>
    <w:rsid w:val="007F79E1"/>
    <w:rsid w:val="00801451"/>
    <w:rsid w:val="008015D0"/>
    <w:rsid w:val="008018EB"/>
    <w:rsid w:val="0080233F"/>
    <w:rsid w:val="0080488F"/>
    <w:rsid w:val="00814E57"/>
    <w:rsid w:val="00826675"/>
    <w:rsid w:val="00830F63"/>
    <w:rsid w:val="00834E0B"/>
    <w:rsid w:val="00836D78"/>
    <w:rsid w:val="00836F2F"/>
    <w:rsid w:val="00837EF2"/>
    <w:rsid w:val="00840F23"/>
    <w:rsid w:val="008413BC"/>
    <w:rsid w:val="00844D0F"/>
    <w:rsid w:val="0085009F"/>
    <w:rsid w:val="0085243F"/>
    <w:rsid w:val="008532A2"/>
    <w:rsid w:val="0085466F"/>
    <w:rsid w:val="00861239"/>
    <w:rsid w:val="008742A7"/>
    <w:rsid w:val="0087530F"/>
    <w:rsid w:val="00887683"/>
    <w:rsid w:val="00894199"/>
    <w:rsid w:val="00894DAC"/>
    <w:rsid w:val="00896E16"/>
    <w:rsid w:val="008B1385"/>
    <w:rsid w:val="008B3495"/>
    <w:rsid w:val="008B4243"/>
    <w:rsid w:val="008B583B"/>
    <w:rsid w:val="008C0695"/>
    <w:rsid w:val="008C091D"/>
    <w:rsid w:val="008C1A9D"/>
    <w:rsid w:val="008D0219"/>
    <w:rsid w:val="008D20BA"/>
    <w:rsid w:val="008E0314"/>
    <w:rsid w:val="008E4320"/>
    <w:rsid w:val="008F544E"/>
    <w:rsid w:val="00913AE9"/>
    <w:rsid w:val="00924B9B"/>
    <w:rsid w:val="00926A0D"/>
    <w:rsid w:val="00933BE1"/>
    <w:rsid w:val="00936EAA"/>
    <w:rsid w:val="0094541B"/>
    <w:rsid w:val="00956D7E"/>
    <w:rsid w:val="00957FAE"/>
    <w:rsid w:val="00964D52"/>
    <w:rsid w:val="00986353"/>
    <w:rsid w:val="00992B03"/>
    <w:rsid w:val="00993B93"/>
    <w:rsid w:val="00996622"/>
    <w:rsid w:val="009A0B60"/>
    <w:rsid w:val="009B1C8E"/>
    <w:rsid w:val="009C1351"/>
    <w:rsid w:val="009C6BEE"/>
    <w:rsid w:val="009D3C38"/>
    <w:rsid w:val="009D3D13"/>
    <w:rsid w:val="009D5C37"/>
    <w:rsid w:val="009D66EA"/>
    <w:rsid w:val="009D7783"/>
    <w:rsid w:val="009E6EA4"/>
    <w:rsid w:val="009F5AF5"/>
    <w:rsid w:val="00A02837"/>
    <w:rsid w:val="00A102B1"/>
    <w:rsid w:val="00A11B20"/>
    <w:rsid w:val="00A1317F"/>
    <w:rsid w:val="00A17D5E"/>
    <w:rsid w:val="00A26013"/>
    <w:rsid w:val="00A30061"/>
    <w:rsid w:val="00A33AD0"/>
    <w:rsid w:val="00A428E9"/>
    <w:rsid w:val="00A52788"/>
    <w:rsid w:val="00A540BE"/>
    <w:rsid w:val="00A66E0D"/>
    <w:rsid w:val="00A67D36"/>
    <w:rsid w:val="00A8170F"/>
    <w:rsid w:val="00A81F1D"/>
    <w:rsid w:val="00A820BA"/>
    <w:rsid w:val="00AB40FE"/>
    <w:rsid w:val="00AC1E32"/>
    <w:rsid w:val="00AC2C08"/>
    <w:rsid w:val="00AC380B"/>
    <w:rsid w:val="00AE1A96"/>
    <w:rsid w:val="00B0346A"/>
    <w:rsid w:val="00B06D12"/>
    <w:rsid w:val="00B131E8"/>
    <w:rsid w:val="00B1446C"/>
    <w:rsid w:val="00B22736"/>
    <w:rsid w:val="00B33145"/>
    <w:rsid w:val="00B34793"/>
    <w:rsid w:val="00B4226F"/>
    <w:rsid w:val="00B436C7"/>
    <w:rsid w:val="00B44076"/>
    <w:rsid w:val="00B445A7"/>
    <w:rsid w:val="00B45A85"/>
    <w:rsid w:val="00B52490"/>
    <w:rsid w:val="00B6045D"/>
    <w:rsid w:val="00B61A64"/>
    <w:rsid w:val="00B61CDF"/>
    <w:rsid w:val="00B63375"/>
    <w:rsid w:val="00B64325"/>
    <w:rsid w:val="00B66D16"/>
    <w:rsid w:val="00B67190"/>
    <w:rsid w:val="00B71DD9"/>
    <w:rsid w:val="00B7201F"/>
    <w:rsid w:val="00B807C8"/>
    <w:rsid w:val="00B81588"/>
    <w:rsid w:val="00B97767"/>
    <w:rsid w:val="00BA4F3A"/>
    <w:rsid w:val="00BB16BB"/>
    <w:rsid w:val="00BB4583"/>
    <w:rsid w:val="00BC0204"/>
    <w:rsid w:val="00BC3712"/>
    <w:rsid w:val="00BC5BF1"/>
    <w:rsid w:val="00BD0BDD"/>
    <w:rsid w:val="00BD3D80"/>
    <w:rsid w:val="00BD58B5"/>
    <w:rsid w:val="00BE0403"/>
    <w:rsid w:val="00BF0432"/>
    <w:rsid w:val="00C02F83"/>
    <w:rsid w:val="00C056C5"/>
    <w:rsid w:val="00C11A79"/>
    <w:rsid w:val="00C12A88"/>
    <w:rsid w:val="00C13947"/>
    <w:rsid w:val="00C1558D"/>
    <w:rsid w:val="00C15E16"/>
    <w:rsid w:val="00C251F6"/>
    <w:rsid w:val="00C340AC"/>
    <w:rsid w:val="00C47423"/>
    <w:rsid w:val="00C57422"/>
    <w:rsid w:val="00C65320"/>
    <w:rsid w:val="00C67512"/>
    <w:rsid w:val="00C80523"/>
    <w:rsid w:val="00C902E2"/>
    <w:rsid w:val="00CA307D"/>
    <w:rsid w:val="00CA5EC5"/>
    <w:rsid w:val="00CB07F4"/>
    <w:rsid w:val="00CB0C60"/>
    <w:rsid w:val="00CB0C7F"/>
    <w:rsid w:val="00CC505B"/>
    <w:rsid w:val="00CD35A7"/>
    <w:rsid w:val="00CD7877"/>
    <w:rsid w:val="00CE4B58"/>
    <w:rsid w:val="00CE4FF6"/>
    <w:rsid w:val="00CF32B0"/>
    <w:rsid w:val="00CF5793"/>
    <w:rsid w:val="00D06E78"/>
    <w:rsid w:val="00D11DDF"/>
    <w:rsid w:val="00D26020"/>
    <w:rsid w:val="00D2683C"/>
    <w:rsid w:val="00D32C32"/>
    <w:rsid w:val="00D36F13"/>
    <w:rsid w:val="00D42D21"/>
    <w:rsid w:val="00D4757F"/>
    <w:rsid w:val="00D54E34"/>
    <w:rsid w:val="00D54F8B"/>
    <w:rsid w:val="00D70A6E"/>
    <w:rsid w:val="00D70FC6"/>
    <w:rsid w:val="00D75817"/>
    <w:rsid w:val="00D8455A"/>
    <w:rsid w:val="00D87A21"/>
    <w:rsid w:val="00D95C6F"/>
    <w:rsid w:val="00DA2769"/>
    <w:rsid w:val="00DB6161"/>
    <w:rsid w:val="00DC64C2"/>
    <w:rsid w:val="00DC7935"/>
    <w:rsid w:val="00DF25ED"/>
    <w:rsid w:val="00E0046D"/>
    <w:rsid w:val="00E03CC8"/>
    <w:rsid w:val="00E04AE5"/>
    <w:rsid w:val="00E060B2"/>
    <w:rsid w:val="00E20B65"/>
    <w:rsid w:val="00E263D1"/>
    <w:rsid w:val="00E32ED6"/>
    <w:rsid w:val="00E41539"/>
    <w:rsid w:val="00E43CA1"/>
    <w:rsid w:val="00E44070"/>
    <w:rsid w:val="00E57D45"/>
    <w:rsid w:val="00E67267"/>
    <w:rsid w:val="00E674A5"/>
    <w:rsid w:val="00E7330D"/>
    <w:rsid w:val="00E853A4"/>
    <w:rsid w:val="00E87831"/>
    <w:rsid w:val="00E93C44"/>
    <w:rsid w:val="00E93EB1"/>
    <w:rsid w:val="00E97DA7"/>
    <w:rsid w:val="00EA6929"/>
    <w:rsid w:val="00EB08FE"/>
    <w:rsid w:val="00EB0C8D"/>
    <w:rsid w:val="00EB1A78"/>
    <w:rsid w:val="00EB1C05"/>
    <w:rsid w:val="00EC46CF"/>
    <w:rsid w:val="00ED7AC2"/>
    <w:rsid w:val="00EE2E20"/>
    <w:rsid w:val="00EF5841"/>
    <w:rsid w:val="00EF7F22"/>
    <w:rsid w:val="00F01093"/>
    <w:rsid w:val="00F03F83"/>
    <w:rsid w:val="00F04D3A"/>
    <w:rsid w:val="00F11CDC"/>
    <w:rsid w:val="00F16AA7"/>
    <w:rsid w:val="00F17ADB"/>
    <w:rsid w:val="00F2127E"/>
    <w:rsid w:val="00F412D0"/>
    <w:rsid w:val="00F43E9E"/>
    <w:rsid w:val="00F62CEA"/>
    <w:rsid w:val="00F75415"/>
    <w:rsid w:val="00F76039"/>
    <w:rsid w:val="00F77C0B"/>
    <w:rsid w:val="00F94087"/>
    <w:rsid w:val="00FA4933"/>
    <w:rsid w:val="00FA68FA"/>
    <w:rsid w:val="00FB00F6"/>
    <w:rsid w:val="00FB17F6"/>
    <w:rsid w:val="00FB38E6"/>
    <w:rsid w:val="00FC3ACE"/>
    <w:rsid w:val="00FC3FC3"/>
    <w:rsid w:val="00FC4547"/>
    <w:rsid w:val="00FC4E84"/>
    <w:rsid w:val="00FC57F9"/>
    <w:rsid w:val="00FC59C3"/>
    <w:rsid w:val="00FD0197"/>
    <w:rsid w:val="00FD383B"/>
    <w:rsid w:val="00FD6E34"/>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CommentSubject">
    <w:name w:val="annotation subject"/>
    <w:basedOn w:val="CommentText"/>
    <w:next w:val="CommentText"/>
    <w:link w:val="CommentSubjectChar"/>
    <w:uiPriority w:val="99"/>
    <w:semiHidden/>
    <w:unhideWhenUsed/>
    <w:rsid w:val="006D603F"/>
    <w:rPr>
      <w:b/>
      <w:bCs/>
      <w:lang w:val="ru-RU"/>
    </w:rPr>
  </w:style>
  <w:style w:type="character" w:customStyle="1" w:styleId="CommentSubjectChar">
    <w:name w:val="Comment Subject Char"/>
    <w:basedOn w:val="CommentTextChar"/>
    <w:link w:val="CommentSubject"/>
    <w:uiPriority w:val="99"/>
    <w:semiHidden/>
    <w:rsid w:val="006D603F"/>
    <w:rPr>
      <w:b/>
      <w:bCs/>
      <w:sz w:val="20"/>
      <w:szCs w:val="20"/>
      <w:lang w:val="lv-LV"/>
    </w:rPr>
  </w:style>
  <w:style w:type="character" w:customStyle="1" w:styleId="UnresolvedMention1">
    <w:name w:val="Unresolved Mention1"/>
    <w:basedOn w:val="DefaultParagraphFont"/>
    <w:uiPriority w:val="99"/>
    <w:semiHidden/>
    <w:unhideWhenUsed/>
    <w:rsid w:val="00274F83"/>
    <w:rPr>
      <w:color w:val="605E5C"/>
      <w:shd w:val="clear" w:color="auto" w:fill="E1DFDD"/>
    </w:rPr>
  </w:style>
  <w:style w:type="table" w:customStyle="1" w:styleId="TableGrid2">
    <w:name w:val="Table Grid2"/>
    <w:basedOn w:val="TableNormal"/>
    <w:next w:val="TableGrid"/>
    <w:uiPriority w:val="39"/>
    <w:rsid w:val="00A817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6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EC46CF"/>
    <w:pPr>
      <w:suppressAutoHyphens/>
      <w:autoSpaceDN w:val="0"/>
      <w:spacing w:after="0" w:line="240" w:lineRule="auto"/>
      <w:textAlignment w:val="baseline"/>
    </w:pPr>
    <w:rPr>
      <w:rFonts w:ascii="Calibri" w:eastAsia="Calibri" w:hAnsi="Calibri" w:cs="Times New Roman"/>
      <w:lang w:val="en-GB"/>
    </w:rPr>
  </w:style>
  <w:style w:type="character" w:customStyle="1" w:styleId="UnresolvedMention2">
    <w:name w:val="Unresolved Mention2"/>
    <w:basedOn w:val="DefaultParagraphFont"/>
    <w:uiPriority w:val="99"/>
    <w:semiHidden/>
    <w:unhideWhenUsed/>
    <w:rsid w:val="00EC46CF"/>
    <w:rPr>
      <w:color w:val="605E5C"/>
      <w:shd w:val="clear" w:color="auto" w:fill="E1DFDD"/>
    </w:rPr>
  </w:style>
  <w:style w:type="character" w:customStyle="1" w:styleId="UnresolvedMention3">
    <w:name w:val="Unresolved Mention3"/>
    <w:basedOn w:val="DefaultParagraphFont"/>
    <w:uiPriority w:val="99"/>
    <w:semiHidden/>
    <w:unhideWhenUsed/>
    <w:rsid w:val="00D9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4">
      <w:bodyDiv w:val="1"/>
      <w:marLeft w:val="0"/>
      <w:marRight w:val="0"/>
      <w:marTop w:val="0"/>
      <w:marBottom w:val="0"/>
      <w:divBdr>
        <w:top w:val="none" w:sz="0" w:space="0" w:color="auto"/>
        <w:left w:val="none" w:sz="0" w:space="0" w:color="auto"/>
        <w:bottom w:val="none" w:sz="0" w:space="0" w:color="auto"/>
        <w:right w:val="none" w:sz="0" w:space="0" w:color="auto"/>
      </w:divBdr>
    </w:div>
    <w:div w:id="20280832">
      <w:bodyDiv w:val="1"/>
      <w:marLeft w:val="0"/>
      <w:marRight w:val="0"/>
      <w:marTop w:val="0"/>
      <w:marBottom w:val="0"/>
      <w:divBdr>
        <w:top w:val="none" w:sz="0" w:space="0" w:color="auto"/>
        <w:left w:val="none" w:sz="0" w:space="0" w:color="auto"/>
        <w:bottom w:val="none" w:sz="0" w:space="0" w:color="auto"/>
        <w:right w:val="none" w:sz="0" w:space="0" w:color="auto"/>
      </w:divBdr>
    </w:div>
    <w:div w:id="55015520">
      <w:bodyDiv w:val="1"/>
      <w:marLeft w:val="0"/>
      <w:marRight w:val="0"/>
      <w:marTop w:val="0"/>
      <w:marBottom w:val="0"/>
      <w:divBdr>
        <w:top w:val="none" w:sz="0" w:space="0" w:color="auto"/>
        <w:left w:val="none" w:sz="0" w:space="0" w:color="auto"/>
        <w:bottom w:val="none" w:sz="0" w:space="0" w:color="auto"/>
        <w:right w:val="none" w:sz="0" w:space="0" w:color="auto"/>
      </w:divBdr>
    </w:div>
    <w:div w:id="88545154">
      <w:bodyDiv w:val="1"/>
      <w:marLeft w:val="0"/>
      <w:marRight w:val="0"/>
      <w:marTop w:val="0"/>
      <w:marBottom w:val="0"/>
      <w:divBdr>
        <w:top w:val="none" w:sz="0" w:space="0" w:color="auto"/>
        <w:left w:val="none" w:sz="0" w:space="0" w:color="auto"/>
        <w:bottom w:val="none" w:sz="0" w:space="0" w:color="auto"/>
        <w:right w:val="none" w:sz="0" w:space="0" w:color="auto"/>
      </w:divBdr>
    </w:div>
    <w:div w:id="310914001">
      <w:bodyDiv w:val="1"/>
      <w:marLeft w:val="0"/>
      <w:marRight w:val="0"/>
      <w:marTop w:val="0"/>
      <w:marBottom w:val="0"/>
      <w:divBdr>
        <w:top w:val="none" w:sz="0" w:space="0" w:color="auto"/>
        <w:left w:val="none" w:sz="0" w:space="0" w:color="auto"/>
        <w:bottom w:val="none" w:sz="0" w:space="0" w:color="auto"/>
        <w:right w:val="none" w:sz="0" w:space="0" w:color="auto"/>
      </w:divBdr>
    </w:div>
    <w:div w:id="487326963">
      <w:bodyDiv w:val="1"/>
      <w:marLeft w:val="0"/>
      <w:marRight w:val="0"/>
      <w:marTop w:val="0"/>
      <w:marBottom w:val="0"/>
      <w:divBdr>
        <w:top w:val="none" w:sz="0" w:space="0" w:color="auto"/>
        <w:left w:val="none" w:sz="0" w:space="0" w:color="auto"/>
        <w:bottom w:val="none" w:sz="0" w:space="0" w:color="auto"/>
        <w:right w:val="none" w:sz="0" w:space="0" w:color="auto"/>
      </w:divBdr>
    </w:div>
    <w:div w:id="839274076">
      <w:bodyDiv w:val="1"/>
      <w:marLeft w:val="0"/>
      <w:marRight w:val="0"/>
      <w:marTop w:val="0"/>
      <w:marBottom w:val="0"/>
      <w:divBdr>
        <w:top w:val="none" w:sz="0" w:space="0" w:color="auto"/>
        <w:left w:val="none" w:sz="0" w:space="0" w:color="auto"/>
        <w:bottom w:val="none" w:sz="0" w:space="0" w:color="auto"/>
        <w:right w:val="none" w:sz="0" w:space="0" w:color="auto"/>
      </w:divBdr>
    </w:div>
    <w:div w:id="1096824813">
      <w:bodyDiv w:val="1"/>
      <w:marLeft w:val="0"/>
      <w:marRight w:val="0"/>
      <w:marTop w:val="0"/>
      <w:marBottom w:val="0"/>
      <w:divBdr>
        <w:top w:val="none" w:sz="0" w:space="0" w:color="auto"/>
        <w:left w:val="none" w:sz="0" w:space="0" w:color="auto"/>
        <w:bottom w:val="none" w:sz="0" w:space="0" w:color="auto"/>
        <w:right w:val="none" w:sz="0" w:space="0" w:color="auto"/>
      </w:divBdr>
    </w:div>
    <w:div w:id="1433478874">
      <w:bodyDiv w:val="1"/>
      <w:marLeft w:val="0"/>
      <w:marRight w:val="0"/>
      <w:marTop w:val="0"/>
      <w:marBottom w:val="0"/>
      <w:divBdr>
        <w:top w:val="none" w:sz="0" w:space="0" w:color="auto"/>
        <w:left w:val="none" w:sz="0" w:space="0" w:color="auto"/>
        <w:bottom w:val="none" w:sz="0" w:space="0" w:color="auto"/>
        <w:right w:val="none" w:sz="0" w:space="0" w:color="auto"/>
      </w:divBdr>
    </w:div>
    <w:div w:id="1434087188">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elschool.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na@hotelschool.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bgate.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C757-CA0E-4392-B572-40F0D8A4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1310</Words>
  <Characters>7418</Characters>
  <Application>Microsoft Office Word</Application>
  <DocSecurity>0</DocSecurity>
  <Lines>218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Inna Pasnaka-Irkle</cp:lastModifiedBy>
  <cp:revision>6</cp:revision>
  <cp:lastPrinted>2025-05-15T14:49:00Z</cp:lastPrinted>
  <dcterms:created xsi:type="dcterms:W3CDTF">2025-05-15T14:25:00Z</dcterms:created>
  <dcterms:modified xsi:type="dcterms:W3CDTF">2025-05-16T08:55:00Z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dc5c36cd-4d2e-43ee-a93a-12fca4bee4f1</vt:lpwstr>
  </property>
</Properties>
</file>